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3389"/>
        <w:gridCol w:w="4197"/>
        <w:gridCol w:w="269"/>
      </w:tblGrid>
      <w:tr w:rsidR="00630F54" w:rsidRPr="00630F54" w:rsidTr="00A41E23">
        <w:tc>
          <w:tcPr>
            <w:tcW w:w="1985" w:type="dxa"/>
            <w:shd w:val="clear" w:color="auto" w:fill="auto"/>
          </w:tcPr>
          <w:p w:rsidR="00630F54" w:rsidRPr="00630F54" w:rsidRDefault="00C010A1" w:rsidP="00630F54">
            <w:pPr>
              <w:spacing w:after="0" w:line="240" w:lineRule="auto"/>
              <w:ind w:firstLine="176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editId="4A39BBD8">
                  <wp:simplePos x="0" y="0"/>
                  <wp:positionH relativeFrom="character">
                    <wp:posOffset>-170180</wp:posOffset>
                  </wp:positionH>
                  <wp:positionV relativeFrom="line">
                    <wp:posOffset>-297180</wp:posOffset>
                  </wp:positionV>
                  <wp:extent cx="914400" cy="127063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gridSpan w:val="3"/>
            <w:shd w:val="clear" w:color="auto" w:fill="auto"/>
          </w:tcPr>
          <w:p w:rsidR="00630F54" w:rsidRPr="00630F54" w:rsidRDefault="00C010A1" w:rsidP="00630F5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="00630F54" w:rsidRPr="00630F5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втономная некоммерческая образовательная организация</w:t>
            </w:r>
          </w:p>
          <w:p w:rsidR="00630F54" w:rsidRPr="00630F54" w:rsidRDefault="00630F54" w:rsidP="00630F5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0F5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высшего образования Центросоюза Российской Федерации</w:t>
            </w:r>
          </w:p>
          <w:p w:rsidR="00630F54" w:rsidRPr="00630F54" w:rsidRDefault="00630F54" w:rsidP="00630F54">
            <w:pPr>
              <w:spacing w:after="0" w:line="360" w:lineRule="auto"/>
              <w:ind w:hanging="108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630F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«Сибирский университет потребительской кооперации»</w:t>
            </w:r>
          </w:p>
          <w:p w:rsidR="00630F54" w:rsidRPr="00630F54" w:rsidRDefault="00630F54" w:rsidP="00630F54">
            <w:pPr>
              <w:spacing w:after="0" w:line="360" w:lineRule="auto"/>
              <w:ind w:firstLine="176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30F54" w:rsidRPr="00630F54" w:rsidTr="00A41E23">
        <w:trPr>
          <w:gridAfter w:val="1"/>
          <w:wAfter w:w="269" w:type="dxa"/>
        </w:trPr>
        <w:tc>
          <w:tcPr>
            <w:tcW w:w="5374" w:type="dxa"/>
            <w:gridSpan w:val="2"/>
          </w:tcPr>
          <w:p w:rsidR="00630F54" w:rsidRPr="00630F54" w:rsidRDefault="00630F54" w:rsidP="00630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val="en-US" w:eastAsia="ru-RU"/>
                <w14:ligatures w14:val="none"/>
              </w:rPr>
            </w:pPr>
          </w:p>
        </w:tc>
        <w:tc>
          <w:tcPr>
            <w:tcW w:w="4197" w:type="dxa"/>
          </w:tcPr>
          <w:p w:rsidR="00630F54" w:rsidRPr="00630F54" w:rsidRDefault="00630F54" w:rsidP="00630F54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630F54" w:rsidRPr="00630F54" w:rsidRDefault="00630F54" w:rsidP="00630F54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630F54" w:rsidRPr="00630F54" w:rsidRDefault="00630F54" w:rsidP="00630F54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0F54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УТВЕРЖДАЮ </w:t>
            </w:r>
          </w:p>
          <w:p w:rsidR="00630F54" w:rsidRPr="00630F54" w:rsidRDefault="00630F54" w:rsidP="00630F54">
            <w:pPr>
              <w:widowControl w:val="0"/>
              <w:tabs>
                <w:tab w:val="left" w:pos="567"/>
                <w:tab w:val="left" w:pos="709"/>
                <w:tab w:val="left" w:pos="3557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30F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Проректор по учебной работе</w:t>
            </w:r>
          </w:p>
          <w:p w:rsidR="00630F54" w:rsidRPr="00630F54" w:rsidRDefault="003A0CD6" w:rsidP="00630F54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Courier New" w:eastAsia="Courier New" w:hAnsi="Courier New" w:cs="Courier New"/>
                <w:noProof/>
                <w:color w:val="000000"/>
                <w:kern w:val="0"/>
                <w:sz w:val="24"/>
                <w:szCs w:val="24"/>
                <w:u w:val="single"/>
                <w:lang w:eastAsia="ru-RU"/>
              </w:rPr>
              <w:drawing>
                <wp:inline distT="0" distB="0" distL="0" distR="0" wp14:anchorId="2A199FC6" wp14:editId="5B66097F">
                  <wp:extent cx="514350" cy="219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30F54" w:rsidRPr="00630F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Л.В. Ватлина</w:t>
            </w:r>
          </w:p>
          <w:p w:rsidR="00630F54" w:rsidRPr="00630F54" w:rsidRDefault="00C010A1" w:rsidP="00C010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ru-RU"/>
                <w14:ligatures w14:val="none"/>
              </w:rPr>
            </w:pPr>
            <w:r w:rsidRPr="00C010A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28 мая 2025г.</w:t>
            </w:r>
          </w:p>
        </w:tc>
      </w:tr>
    </w:tbl>
    <w:p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</w:p>
    <w:p w:rsid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</w:pPr>
    </w:p>
    <w:p w:rsidR="00C010A1" w:rsidRPr="00630F54" w:rsidRDefault="00C010A1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30F54" w:rsidRPr="00630F54" w:rsidTr="00A41E23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0CD6" w:rsidRPr="003A0CD6" w:rsidRDefault="003A0CD6" w:rsidP="003A0C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A0CD6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:lang w:val="en-US"/>
                <w14:ligatures w14:val="none"/>
              </w:rPr>
              <w:t>Рабочая ПРОГРАММа</w:t>
            </w:r>
          </w:p>
          <w:p w:rsidR="003A0CD6" w:rsidRPr="003A0CD6" w:rsidRDefault="003A0CD6" w:rsidP="003A0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</w:pPr>
            <w:r w:rsidRPr="003A0CD6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  <w:t>ОБЩЕОБРАЗОВАТЕЛЬНОЙ</w:t>
            </w:r>
            <w:r w:rsidRPr="003A0CD6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:lang w:val="en-US"/>
                <w14:ligatures w14:val="none"/>
              </w:rPr>
              <w:t xml:space="preserve"> дисциплины</w:t>
            </w:r>
          </w:p>
          <w:p w:rsidR="00630F54" w:rsidRPr="00630F54" w:rsidRDefault="00630F54" w:rsidP="00630F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30F54" w:rsidRPr="00630F54" w:rsidTr="00A41E2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F54" w:rsidRPr="00630F54" w:rsidRDefault="003A0CD6" w:rsidP="00630F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ap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ОД.06</w:t>
            </w:r>
            <w:r w:rsidR="00630F54" w:rsidRPr="00630F54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010A1" w:rsidRPr="00630F54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ИНОСТРАННЫЙ ЯЗЫК</w:t>
            </w:r>
            <w:r w:rsidR="00C010A1" w:rsidRPr="00630F54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</w:tr>
    </w:tbl>
    <w:p w:rsidR="00C010A1" w:rsidRDefault="00C010A1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630F54" w:rsidRPr="00C010A1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0F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специальности </w:t>
      </w:r>
    </w:p>
    <w:p w:rsidR="00630F54" w:rsidRPr="00630F54" w:rsidRDefault="00630F54" w:rsidP="00630F5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0F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среднего профессионального образования</w:t>
      </w:r>
    </w:p>
    <w:p w:rsidR="00630F54" w:rsidRPr="00C010A1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3A0CD6" w:rsidRPr="003A0CD6" w:rsidRDefault="003A0CD6" w:rsidP="003A0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A0C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43.02.16 Туризм и гостеприимство   </w:t>
      </w:r>
    </w:p>
    <w:p w:rsidR="003A0CD6" w:rsidRPr="003A0CD6" w:rsidRDefault="003A0CD6" w:rsidP="003A0C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A0C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</w:t>
      </w:r>
      <w:r w:rsidRPr="003A0CD6">
        <w:rPr>
          <w:rFonts w:ascii="Courier New" w:eastAsia="Courier New" w:hAnsi="Courier New" w:cs="Courier New"/>
          <w:color w:val="000000"/>
          <w:kern w:val="0"/>
          <w:sz w:val="28"/>
          <w:szCs w:val="28"/>
          <w:lang w:eastAsia="ru-RU"/>
          <w14:ligatures w14:val="none"/>
        </w:rPr>
        <w:t xml:space="preserve">  </w:t>
      </w:r>
      <w:r w:rsidRPr="003A0CD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(направленность предоставление гостиничных услуг)</w:t>
      </w:r>
    </w:p>
    <w:p w:rsidR="003A0CD6" w:rsidRPr="003A0CD6" w:rsidRDefault="003A0CD6" w:rsidP="003A0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:rsidR="003A0CD6" w:rsidRPr="003A0CD6" w:rsidRDefault="003A0CD6" w:rsidP="003A0C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3A0C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3A0CD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квалификация выпускника: </w:t>
      </w:r>
    </w:p>
    <w:p w:rsidR="003A0CD6" w:rsidRPr="003A0CD6" w:rsidRDefault="003A0CD6" w:rsidP="003A0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A0CD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Специалист по туризму и гостеприимству</w:t>
      </w:r>
    </w:p>
    <w:p w:rsidR="003A0CD6" w:rsidRPr="003A0CD6" w:rsidRDefault="003A0CD6" w:rsidP="003A0C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630F54" w:rsidRPr="00630F54" w:rsidRDefault="00630F54" w:rsidP="00630F54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3572E3" w:rsidRPr="003572E3" w:rsidRDefault="003572E3" w:rsidP="003572E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57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Год начала подготовки: 2025</w:t>
      </w:r>
    </w:p>
    <w:p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bookmarkStart w:id="0" w:name="_GoBack"/>
      <w:bookmarkEnd w:id="0"/>
    </w:p>
    <w:p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:rsidR="00630F54" w:rsidRPr="00630F54" w:rsidRDefault="00630F54" w:rsidP="003A0CD6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:rsidR="00630F54" w:rsidRPr="00630F54" w:rsidRDefault="00630F54" w:rsidP="00630F5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:rsidR="00630F54" w:rsidRDefault="00630F54" w:rsidP="00630F5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:rsidR="00C010A1" w:rsidRDefault="00C010A1" w:rsidP="00630F5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:rsidR="00C010A1" w:rsidRPr="00630F54" w:rsidRDefault="00C010A1" w:rsidP="00630F5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30F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Новосибирск </w:t>
      </w:r>
      <w:r w:rsidRPr="00630F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202</w:t>
      </w:r>
      <w:r w:rsidR="00C010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FE41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г.</w:t>
      </w:r>
    </w:p>
    <w:p w:rsidR="00630F54" w:rsidRPr="00630F54" w:rsidRDefault="00630F54" w:rsidP="00630F5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0"/>
          <w:sz w:val="20"/>
          <w:szCs w:val="20"/>
          <w:lang w:eastAsia="ru-RU"/>
          <w14:ligatures w14:val="none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630F54" w:rsidRPr="00630F54" w:rsidTr="00A41E2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30F54" w:rsidRPr="003A0CD6" w:rsidTr="00A41E2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30F54" w:rsidRPr="003A0CD6" w:rsidRDefault="00630F54" w:rsidP="003A0CD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3A0CD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 xml:space="preserve">Рабочая программа </w:t>
                  </w:r>
                  <w:r w:rsidR="003A0CD6" w:rsidRPr="003A0CD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 xml:space="preserve">общеобразовательной </w:t>
                  </w:r>
                  <w:r w:rsidRPr="003A0CD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>дисциплины «Иностранный язык» разработана в соответствии с требованиями Федерального государственного</w:t>
                  </w:r>
                  <w:r w:rsidR="00FE70F4" w:rsidRPr="003A0CD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 xml:space="preserve"> </w:t>
                  </w:r>
                  <w:r w:rsidRPr="003A0CD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>образовательного стандарта среднего общего образования, утвержденного приказом Минобрнауки Российской Федерации от 17.05.2012 г. №413 (с изменениями утвержденными приказом Минобрнауки Российской Федерации от 29.06.2017 г. № 613), Федерального  государственного образовательного стандарта по специальности 43.02.1</w:t>
                  </w:r>
                  <w:r w:rsidR="008A67FC" w:rsidRPr="003A0CD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>6 Туризм и</w:t>
                  </w:r>
                  <w:r w:rsidRPr="003A0CD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 xml:space="preserve"> </w:t>
                  </w:r>
                  <w:r w:rsidR="003A0CD6" w:rsidRPr="003A0CD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 xml:space="preserve">гостеприимство </w:t>
                  </w:r>
                  <w:r w:rsidR="003A0CD6" w:rsidRPr="003A0CD6">
                    <w:rPr>
                      <w:rFonts w:ascii="Times New Roman" w:eastAsia="Courier New" w:hAnsi="Times New Roman" w:cs="Times New Roman"/>
                      <w:color w:val="000000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(направленность предоставление гостиничных услуг)</w:t>
                  </w:r>
                  <w:r w:rsidRPr="003A0CD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 xml:space="preserve">, утвержденного приказом Минобрнауки Российской Федерации от </w:t>
                  </w:r>
                  <w:r w:rsidR="003A0CD6" w:rsidRPr="003A0CD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12 декабря 2022 № 1100</w:t>
                  </w:r>
                  <w:r w:rsidRPr="003A0CD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>.</w:t>
                  </w:r>
                </w:p>
              </w:tc>
            </w:tr>
          </w:tbl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0F54" w:rsidRPr="00630F54" w:rsidTr="00A41E23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3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30" w:type="dxa"/>
            <w:gridSpan w:val="2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61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707" w:type="dxa"/>
            <w:gridSpan w:val="3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0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403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490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62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0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630F54" w:rsidRPr="00630F54" w:rsidTr="00A41E23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28"/>
            </w:tblGrid>
            <w:tr w:rsidR="00630F54" w:rsidRPr="00630F54" w:rsidTr="00A41E23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30F54" w:rsidRPr="00630F54" w:rsidRDefault="00630F54" w:rsidP="00630F54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630F5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РАЗРАБОТЧИК</w:t>
                  </w:r>
                </w:p>
              </w:tc>
            </w:tr>
          </w:tbl>
          <w:p w:rsidR="00630F54" w:rsidRPr="00630F54" w:rsidRDefault="00630F54" w:rsidP="00630F54">
            <w:pPr>
              <w:spacing w:after="0" w:line="240" w:lineRule="auto"/>
              <w:ind w:right="-3914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14:ligatures w14:val="none"/>
              </w:rPr>
              <w:t>Г.М. Ишкова, канд. социол. наук, доцент</w:t>
            </w:r>
            <w:r w:rsidRPr="00630F54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14:ligatures w14:val="none"/>
              </w:rPr>
              <w:t xml:space="preserve"> кафедры иностранных языков и русской </w:t>
            </w:r>
          </w:p>
          <w:p w:rsidR="00630F54" w:rsidRPr="00630F54" w:rsidRDefault="00630F54" w:rsidP="00630F54">
            <w:pPr>
              <w:spacing w:after="0" w:line="240" w:lineRule="auto"/>
              <w:ind w:right="-391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30F54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14:ligatures w14:val="none"/>
              </w:rPr>
              <w:t>филологии.</w:t>
            </w:r>
          </w:p>
        </w:tc>
        <w:tc>
          <w:tcPr>
            <w:tcW w:w="20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08" w:type="dxa"/>
            <w:gridSpan w:val="7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630F54" w:rsidRPr="00630F54" w:rsidTr="00A41E23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30F54" w:rsidRPr="00630F54" w:rsidRDefault="00630F54" w:rsidP="00630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:rsidR="00630F54" w:rsidRPr="00630F54" w:rsidRDefault="00630F54" w:rsidP="00630F54">
            <w:pPr>
              <w:spacing w:after="0" w:line="240" w:lineRule="auto"/>
              <w:ind w:left="68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0F54" w:rsidRPr="00630F54" w:rsidTr="00A41E23">
        <w:trPr>
          <w:gridAfter w:val="1"/>
          <w:wAfter w:w="1129" w:type="dxa"/>
          <w:trHeight w:val="44"/>
        </w:trPr>
        <w:tc>
          <w:tcPr>
            <w:tcW w:w="3174" w:type="dxa"/>
          </w:tcPr>
          <w:p w:rsidR="00630F54" w:rsidRPr="00630F54" w:rsidRDefault="00630F54" w:rsidP="00630F54">
            <w:pPr>
              <w:spacing w:after="0" w:line="240" w:lineRule="auto"/>
              <w:ind w:right="-3914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3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30" w:type="dxa"/>
            <w:gridSpan w:val="2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61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707" w:type="dxa"/>
            <w:gridSpan w:val="3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0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403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490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62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0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630F54" w:rsidRPr="00630F54" w:rsidTr="00A41E23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630F54" w:rsidRPr="00630F54" w:rsidTr="00A41E2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30F54" w:rsidRPr="00630F54" w:rsidRDefault="00630F54" w:rsidP="00630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0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630F54" w:rsidRPr="00630F54" w:rsidTr="00A41E23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3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3" w:type="dxa"/>
            <w:gridSpan w:val="2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7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61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707" w:type="dxa"/>
            <w:gridSpan w:val="3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0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403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490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62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0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630F54" w:rsidRPr="00630F54" w:rsidTr="00A41E23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630F54" w:rsidRPr="00630F54" w:rsidTr="00A41E2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30F54" w:rsidRPr="00630F54" w:rsidRDefault="00630F54" w:rsidP="00630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630F54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28"/>
                      <w:szCs w:val="20"/>
                      <w:lang w:val="en-US"/>
                      <w14:ligatures w14:val="none"/>
                    </w:rPr>
                    <w:t>РЕЦЕНЗЕНТ</w:t>
                  </w:r>
                  <w:r w:rsidRPr="00630F54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0"/>
                      <w:sz w:val="28"/>
                      <w:szCs w:val="20"/>
                      <w14:ligatures w14:val="none"/>
                    </w:rPr>
                    <w:t>:</w:t>
                  </w:r>
                </w:p>
              </w:tc>
            </w:tr>
          </w:tbl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3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83" w:type="dxa"/>
            <w:gridSpan w:val="2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67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661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6707" w:type="dxa"/>
            <w:gridSpan w:val="3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30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1403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2490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262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110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</w:tr>
      <w:tr w:rsidR="00630F54" w:rsidRPr="00630F54" w:rsidTr="00A41E2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14:ligatures w14:val="none"/>
              </w:rPr>
            </w:pPr>
            <w:r w:rsidRPr="00630F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14:ligatures w14:val="none"/>
              </w:rPr>
              <w:t xml:space="preserve">О.Ю. Чирейкина канд. филол. наук, доцент кафедры иностранных языков </w:t>
            </w:r>
          </w:p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30F5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0"/>
                <w14:ligatures w14:val="none"/>
              </w:rPr>
              <w:t>и русской филологии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30F54" w:rsidRPr="00630F54" w:rsidTr="00A41E2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30F54" w:rsidRPr="00630F54" w:rsidRDefault="00630F54" w:rsidP="00630F5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0F54" w:rsidRPr="00630F54" w:rsidTr="00A41E2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30F54" w:rsidRPr="00630F54" w:rsidTr="00A41E2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30F54" w:rsidRPr="00630F54" w:rsidRDefault="00630F54" w:rsidP="00630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0F54" w:rsidRPr="00630F54" w:rsidTr="00A41E23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3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3" w:type="dxa"/>
            <w:gridSpan w:val="2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7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61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707" w:type="dxa"/>
            <w:gridSpan w:val="3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0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403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490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62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0" w:type="dxa"/>
          </w:tcPr>
          <w:p w:rsidR="00630F54" w:rsidRPr="00630F54" w:rsidRDefault="00630F54" w:rsidP="00630F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</w:tbl>
    <w:p w:rsidR="00630F54" w:rsidRPr="00630F54" w:rsidRDefault="00630F54" w:rsidP="00630F54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630F54" w:rsidRPr="00630F54" w:rsidRDefault="00630F54" w:rsidP="00630F54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630F54" w:rsidRPr="00630F54" w:rsidRDefault="00630F54" w:rsidP="00630F54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630F54" w:rsidRPr="00630F54" w:rsidRDefault="00630F54" w:rsidP="00630F54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630F54" w:rsidRPr="00630F54" w:rsidRDefault="00630F54" w:rsidP="00630F54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630F54" w:rsidRPr="00630F54" w:rsidRDefault="00630F54" w:rsidP="00630F54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630F54" w:rsidRPr="00630F54" w:rsidRDefault="00630F54" w:rsidP="00630F54">
      <w:pPr>
        <w:tabs>
          <w:tab w:val="left" w:pos="709"/>
        </w:tabs>
        <w:spacing w:after="0" w:line="276" w:lineRule="auto"/>
        <w:ind w:left="142" w:firstLine="567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630F54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Рабочая программа </w:t>
      </w:r>
      <w:r w:rsidR="003A0CD6" w:rsidRPr="003A0CD6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общеобразовательной</w:t>
      </w:r>
      <w:r w:rsidRPr="00630F54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дисциплины </w:t>
      </w:r>
      <w:r w:rsidRPr="00630F54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0"/>
          <w14:ligatures w14:val="none"/>
        </w:rPr>
        <w:t>«Иностранный язык»</w:t>
      </w:r>
      <w:r w:rsidRPr="00630F54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</w:t>
      </w:r>
      <w:r w:rsidRPr="00630F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рассмотрена и одобрена на заседании кафедры иностранных языков и русской </w:t>
      </w:r>
      <w:r w:rsidR="008A67FC" w:rsidRPr="00630F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филологии</w:t>
      </w:r>
      <w:r w:rsidR="00C010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протокол</w:t>
      </w:r>
      <w:r w:rsidR="008A67FC" w:rsidRPr="00630F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A67FC" w:rsidRPr="00630F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</w:t>
      </w:r>
      <w:r w:rsidR="00FE41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010A1" w:rsidRPr="00C010A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28 мая 2025 г. № 8.</w:t>
      </w:r>
    </w:p>
    <w:p w:rsidR="00630F54" w:rsidRPr="00630F54" w:rsidRDefault="00630F54" w:rsidP="00630F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630F54" w:rsidRPr="00630F54" w:rsidRDefault="00630F54" w:rsidP="00630F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630F54" w:rsidRPr="00630F54" w:rsidRDefault="00630F54" w:rsidP="00630F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630F54" w:rsidRPr="00630F54" w:rsidRDefault="00630F54" w:rsidP="00630F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630F54" w:rsidRPr="00630F54" w:rsidRDefault="00630F54" w:rsidP="00FE4168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0F5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Заведующий кафедрой</w:t>
      </w:r>
    </w:p>
    <w:p w:rsidR="00630F54" w:rsidRPr="00630F54" w:rsidRDefault="00630F54" w:rsidP="00FE4168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30F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иностранных языков и русской филологии </w:t>
      </w:r>
      <w:r w:rsidRPr="00630F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30F5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FE4168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</w:t>
      </w:r>
      <w:r w:rsidR="003A0CD6">
        <w:rPr>
          <w:rFonts w:ascii="Courier New" w:eastAsia="Courier New" w:hAnsi="Courier New" w:cs="Courier New"/>
          <w:noProof/>
          <w:color w:val="000000"/>
          <w:kern w:val="0"/>
          <w:sz w:val="24"/>
          <w:szCs w:val="24"/>
          <w:lang w:eastAsia="ru-RU"/>
        </w:rPr>
        <w:drawing>
          <wp:inline distT="0" distB="0" distL="0" distR="0" wp14:anchorId="357114CA" wp14:editId="18E2A772">
            <wp:extent cx="161925" cy="209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72" t="17252" r="75227" b="72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4168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О.Ю. Чирейкина</w:t>
      </w:r>
      <w:r w:rsidRPr="00630F5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</w:t>
      </w:r>
      <w:r w:rsidR="00FE4168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</w:t>
      </w:r>
    </w:p>
    <w:p w:rsidR="00630F54" w:rsidRPr="00630F54" w:rsidRDefault="00630F54" w:rsidP="00630F54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5A7E60" w:rsidRDefault="005A7E60" w:rsidP="00685CF5">
      <w:pPr>
        <w:spacing w:after="0" w:line="240" w:lineRule="auto"/>
        <w:rPr>
          <w:sz w:val="28"/>
          <w:szCs w:val="28"/>
        </w:rPr>
      </w:pPr>
    </w:p>
    <w:p w:rsidR="005A7E60" w:rsidRDefault="005A7E60" w:rsidP="00685CF5">
      <w:pPr>
        <w:spacing w:after="0" w:line="240" w:lineRule="auto"/>
        <w:rPr>
          <w:sz w:val="28"/>
          <w:szCs w:val="28"/>
        </w:rPr>
      </w:pPr>
    </w:p>
    <w:p w:rsidR="005A7E60" w:rsidRDefault="005A7E60" w:rsidP="00685CF5">
      <w:pPr>
        <w:spacing w:after="0" w:line="240" w:lineRule="auto"/>
        <w:rPr>
          <w:sz w:val="28"/>
          <w:szCs w:val="28"/>
        </w:rPr>
      </w:pPr>
    </w:p>
    <w:p w:rsidR="005A7E60" w:rsidRDefault="005A7E60" w:rsidP="00685CF5">
      <w:pPr>
        <w:spacing w:after="0" w:line="240" w:lineRule="auto"/>
        <w:rPr>
          <w:sz w:val="28"/>
          <w:szCs w:val="28"/>
        </w:rPr>
      </w:pPr>
    </w:p>
    <w:p w:rsidR="005A7E60" w:rsidRDefault="005A7E60" w:rsidP="00685CF5">
      <w:pPr>
        <w:spacing w:after="0" w:line="240" w:lineRule="auto"/>
        <w:rPr>
          <w:sz w:val="28"/>
          <w:szCs w:val="28"/>
        </w:rPr>
      </w:pPr>
    </w:p>
    <w:p w:rsidR="005A7E60" w:rsidRPr="006D7D0F" w:rsidRDefault="005A7E60" w:rsidP="00685CF5">
      <w:pPr>
        <w:spacing w:after="0" w:line="240" w:lineRule="auto"/>
        <w:rPr>
          <w:rFonts w:ascii="Franklin Gothic Book" w:hAnsi="Franklin Gothic Book"/>
          <w:sz w:val="28"/>
          <w:szCs w:val="28"/>
        </w:rPr>
      </w:pPr>
    </w:p>
    <w:p w:rsidR="008A67FC" w:rsidRPr="008A67FC" w:rsidRDefault="008A67FC" w:rsidP="008A6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8A67F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СОДЕРЖАНИЕ</w:t>
      </w:r>
    </w:p>
    <w:p w:rsidR="008A67FC" w:rsidRPr="00FE4168" w:rsidRDefault="008A67FC" w:rsidP="008A67F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0"/>
      </w:tblGrid>
      <w:tr w:rsidR="008A67FC" w:rsidRPr="008A67FC" w:rsidTr="00A41E23">
        <w:trPr>
          <w:trHeight w:val="345"/>
        </w:trPr>
        <w:tc>
          <w:tcPr>
            <w:tcW w:w="9210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3"/>
              <w:gridCol w:w="1957"/>
              <w:gridCol w:w="3181"/>
              <w:gridCol w:w="1952"/>
              <w:gridCol w:w="807"/>
            </w:tblGrid>
            <w:tr w:rsidR="008A67FC" w:rsidRPr="008A67FC" w:rsidTr="00A41E23">
              <w:trPr>
                <w:trHeight w:val="425"/>
              </w:trPr>
              <w:tc>
                <w:tcPr>
                  <w:tcW w:w="9210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0"/>
                  </w:tblGrid>
                  <w:tr w:rsidR="008A67FC" w:rsidRPr="008A67FC" w:rsidTr="00A41E2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A67FC" w:rsidRPr="008A67FC" w:rsidRDefault="008A67FC" w:rsidP="008A67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8A67F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1. ПАСПОРТ РАБОЧЕЙ ПРОГРАММЫ </w:t>
                        </w:r>
                        <w:r w:rsidR="003A0CD6" w:rsidRPr="003A0C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kern w:val="0"/>
                            <w:sz w:val="28"/>
                            <w:szCs w:val="28"/>
                            <w14:ligatures w14:val="none"/>
                          </w:rPr>
                          <w:t>ОБЩЕОБРАЗОВАТЕЛЬНОЙ</w:t>
                        </w:r>
                        <w:r w:rsidRPr="008A67F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ДИСЦИПЛИНЫ</w:t>
                        </w:r>
                      </w:p>
                    </w:tc>
                  </w:tr>
                </w:tbl>
                <w:p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8A67FC" w:rsidRPr="008A67FC" w:rsidTr="00A41E23">
              <w:trPr>
                <w:trHeight w:val="189"/>
              </w:trPr>
              <w:tc>
                <w:tcPr>
                  <w:tcW w:w="1240" w:type="dxa"/>
                </w:tcPr>
                <w:p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1972" w:type="dxa"/>
                </w:tcPr>
                <w:p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3212" w:type="dxa"/>
                </w:tcPr>
                <w:p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1972" w:type="dxa"/>
                </w:tcPr>
                <w:p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814" w:type="dxa"/>
                </w:tcPr>
                <w:p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</w:tr>
            <w:tr w:rsidR="008A67FC" w:rsidRPr="008A67FC" w:rsidTr="00A41E23">
              <w:trPr>
                <w:trHeight w:val="425"/>
              </w:trPr>
              <w:tc>
                <w:tcPr>
                  <w:tcW w:w="9210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0"/>
                  </w:tblGrid>
                  <w:tr w:rsidR="008A67FC" w:rsidRPr="008A67FC" w:rsidTr="00A41E2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A67FC" w:rsidRPr="008A67FC" w:rsidRDefault="008A67FC" w:rsidP="008A67F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8A67F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2. СТРУКТУРА И СОДЕРЖАНИЕ </w:t>
                        </w:r>
                        <w:r w:rsidR="003A0CD6" w:rsidRPr="003A0C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kern w:val="0"/>
                            <w:sz w:val="28"/>
                            <w:szCs w:val="28"/>
                            <w14:ligatures w14:val="none"/>
                          </w:rPr>
                          <w:t>ОБЩЕОБРАЗОВАТЕЛЬНОЙ</w:t>
                        </w:r>
                        <w:r w:rsidRPr="008A67F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ДИСЦИПЛИНЫ</w:t>
                        </w:r>
                      </w:p>
                    </w:tc>
                  </w:tr>
                </w:tbl>
                <w:p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8A67FC" w:rsidRPr="008A67FC" w:rsidTr="00A41E23">
              <w:trPr>
                <w:trHeight w:val="167"/>
              </w:trPr>
              <w:tc>
                <w:tcPr>
                  <w:tcW w:w="1240" w:type="dxa"/>
                </w:tcPr>
                <w:p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1972" w:type="dxa"/>
                </w:tcPr>
                <w:p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3212" w:type="dxa"/>
                </w:tcPr>
                <w:p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1972" w:type="dxa"/>
                </w:tcPr>
                <w:p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814" w:type="dxa"/>
                </w:tcPr>
                <w:p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</w:tr>
            <w:tr w:rsidR="008A67FC" w:rsidRPr="008A67FC" w:rsidTr="00A41E23">
              <w:trPr>
                <w:trHeight w:val="425"/>
              </w:trPr>
              <w:tc>
                <w:tcPr>
                  <w:tcW w:w="9210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0"/>
                  </w:tblGrid>
                  <w:tr w:rsidR="008A67FC" w:rsidRPr="008A67FC" w:rsidTr="00A41E2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A67FC" w:rsidRPr="008A67FC" w:rsidRDefault="008A67FC" w:rsidP="008A67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8A67F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3. УСЛОВИЯ РЕАЛИЗАЦИИ </w:t>
                        </w:r>
                        <w:r w:rsidR="003A0CD6" w:rsidRPr="003A0C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kern w:val="0"/>
                            <w:sz w:val="28"/>
                            <w:szCs w:val="28"/>
                            <w14:ligatures w14:val="none"/>
                          </w:rPr>
                          <w:t>ОБЩЕОБРАЗОВАТЕЛЬНОЙ</w:t>
                        </w:r>
                        <w:r w:rsidRPr="008A67F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ДИСЦИПЛИНЫ</w:t>
                        </w:r>
                      </w:p>
                    </w:tc>
                  </w:tr>
                </w:tbl>
                <w:p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8A67FC" w:rsidRPr="008A67FC" w:rsidTr="00A41E23">
              <w:trPr>
                <w:trHeight w:val="189"/>
              </w:trPr>
              <w:tc>
                <w:tcPr>
                  <w:tcW w:w="1240" w:type="dxa"/>
                </w:tcPr>
                <w:p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1972" w:type="dxa"/>
                </w:tcPr>
                <w:p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3212" w:type="dxa"/>
                </w:tcPr>
                <w:p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1972" w:type="dxa"/>
                </w:tcPr>
                <w:p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  <w:tc>
                <w:tcPr>
                  <w:tcW w:w="814" w:type="dxa"/>
                </w:tcPr>
                <w:p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"/>
                      <w:szCs w:val="20"/>
                      <w14:ligatures w14:val="none"/>
                    </w:rPr>
                  </w:pPr>
                </w:p>
              </w:tc>
            </w:tr>
            <w:tr w:rsidR="008A67FC" w:rsidRPr="008A67FC" w:rsidTr="00A41E23">
              <w:trPr>
                <w:trHeight w:val="425"/>
              </w:trPr>
              <w:tc>
                <w:tcPr>
                  <w:tcW w:w="9210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30"/>
                  </w:tblGrid>
                  <w:tr w:rsidR="008A67FC" w:rsidRPr="008A67FC" w:rsidTr="00A41E2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A67FC" w:rsidRPr="008A67FC" w:rsidRDefault="008A67FC" w:rsidP="008A67FC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8A67F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4. КОНТРОЛЬ И ОЦЕНКА РЕЗУЛЬТАТОВ ОСВОЕНИЯ </w:t>
                        </w:r>
                        <w:r w:rsidR="003A0CD6" w:rsidRPr="003A0C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kern w:val="0"/>
                            <w:sz w:val="28"/>
                            <w:szCs w:val="28"/>
                            <w14:ligatures w14:val="none"/>
                          </w:rPr>
                          <w:t>ОБЩЕОБРАЗОВАТЕЛЬНОЙ</w:t>
                        </w:r>
                        <w:r w:rsidRPr="008A67FC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ДИСЦИПЛИНЫ</w:t>
                        </w:r>
                      </w:p>
                    </w:tc>
                  </w:tr>
                </w:tbl>
                <w:p w:rsidR="008A67FC" w:rsidRPr="008A67FC" w:rsidRDefault="008A67FC" w:rsidP="008A67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:rsidR="008A67FC" w:rsidRPr="008A67FC" w:rsidRDefault="008A67FC" w:rsidP="008A6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466ED3" w:rsidRPr="00630F54" w:rsidRDefault="00466ED3" w:rsidP="005C67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6ED3" w:rsidRPr="00630F54" w:rsidRDefault="00466ED3" w:rsidP="002879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A67FC" w:rsidRPr="008A67FC" w:rsidRDefault="008A67FC" w:rsidP="008A67FC">
      <w:pPr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8A67F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ПАСПОРТ РАБОЧЕЙ ПРОГРАММЫ</w:t>
      </w:r>
    </w:p>
    <w:p w:rsidR="00466ED3" w:rsidRPr="00630F54" w:rsidRDefault="003A0CD6" w:rsidP="008A67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0CD6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>ОБЩЕОБРАЗОВАТЕЛЬНОЙ</w:t>
      </w:r>
      <w:r w:rsidR="008A67FC" w:rsidRPr="008A67F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ДИСЦИПЛИНЫ</w:t>
      </w:r>
    </w:p>
    <w:p w:rsidR="00466ED3" w:rsidRPr="008A67FC" w:rsidRDefault="00466ED3" w:rsidP="008A67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7FC">
        <w:rPr>
          <w:rFonts w:ascii="Times New Roman" w:hAnsi="Times New Roman" w:cs="Times New Roman"/>
          <w:b/>
          <w:bCs/>
          <w:sz w:val="28"/>
          <w:szCs w:val="28"/>
        </w:rPr>
        <w:t>1.1. Место дисциплины в структуре основной образовательной программы:</w:t>
      </w:r>
    </w:p>
    <w:p w:rsidR="00466ED3" w:rsidRPr="008A67FC" w:rsidRDefault="00466ED3" w:rsidP="003A0C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FC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66ED3" w:rsidRPr="003A0CD6" w:rsidRDefault="00466ED3" w:rsidP="003A0C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A67FC">
        <w:rPr>
          <w:rFonts w:ascii="Times New Roman" w:hAnsi="Times New Roman" w:cs="Times New Roman"/>
          <w:sz w:val="28"/>
          <w:szCs w:val="28"/>
        </w:rPr>
        <w:t xml:space="preserve">         Общеобразовательная дисциплина «Иностранный язык» является обязательной частью цикла </w:t>
      </w:r>
      <w:r w:rsidR="008A67FC" w:rsidRPr="008A67FC">
        <w:rPr>
          <w:rFonts w:ascii="Times New Roman" w:hAnsi="Times New Roman" w:cs="Times New Roman"/>
          <w:sz w:val="28"/>
          <w:szCs w:val="28"/>
        </w:rPr>
        <w:t>подготовки специалистов среднего звена образовательной программы</w:t>
      </w:r>
      <w:r w:rsidR="008A67FC">
        <w:rPr>
          <w:rFonts w:ascii="Times New Roman" w:hAnsi="Times New Roman" w:cs="Times New Roman"/>
          <w:sz w:val="28"/>
          <w:szCs w:val="28"/>
        </w:rPr>
        <w:t xml:space="preserve"> по</w:t>
      </w:r>
      <w:r w:rsidR="008A67FC" w:rsidRPr="008A67FC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8A67FC">
        <w:rPr>
          <w:rFonts w:ascii="Times New Roman" w:hAnsi="Times New Roman" w:cs="Times New Roman"/>
          <w:sz w:val="28"/>
          <w:szCs w:val="28"/>
        </w:rPr>
        <w:t>е</w:t>
      </w:r>
      <w:r w:rsidR="008A67FC" w:rsidRPr="008A67FC">
        <w:rPr>
          <w:rFonts w:ascii="Times New Roman" w:hAnsi="Times New Roman" w:cs="Times New Roman"/>
          <w:sz w:val="28"/>
          <w:szCs w:val="28"/>
        </w:rPr>
        <w:t xml:space="preserve"> «Иностранный язык» </w:t>
      </w:r>
      <w:r w:rsidRPr="008A67FC">
        <w:rPr>
          <w:rFonts w:ascii="Times New Roman" w:hAnsi="Times New Roman" w:cs="Times New Roman"/>
          <w:sz w:val="28"/>
          <w:szCs w:val="28"/>
        </w:rPr>
        <w:t>в соответствии с ФГОС по</w:t>
      </w:r>
      <w:r w:rsidR="008A67FC" w:rsidRPr="008A67FC">
        <w:rPr>
          <w:rFonts w:ascii="Times New Roman" w:hAnsi="Times New Roman" w:cs="Times New Roman"/>
          <w:sz w:val="28"/>
          <w:szCs w:val="28"/>
        </w:rPr>
        <w:t xml:space="preserve"> специальности 43.02.1</w:t>
      </w:r>
      <w:r w:rsidR="008A67FC">
        <w:rPr>
          <w:rFonts w:ascii="Times New Roman" w:hAnsi="Times New Roman" w:cs="Times New Roman"/>
          <w:sz w:val="28"/>
          <w:szCs w:val="28"/>
        </w:rPr>
        <w:t>6 Туризм и</w:t>
      </w:r>
      <w:r w:rsidR="008A67FC" w:rsidRPr="008A67FC">
        <w:rPr>
          <w:rFonts w:ascii="Times New Roman" w:hAnsi="Times New Roman" w:cs="Times New Roman"/>
          <w:sz w:val="28"/>
          <w:szCs w:val="28"/>
        </w:rPr>
        <w:t xml:space="preserve"> </w:t>
      </w:r>
      <w:r w:rsidR="003A0CD6">
        <w:rPr>
          <w:rFonts w:ascii="Times New Roman" w:hAnsi="Times New Roman" w:cs="Times New Roman"/>
          <w:sz w:val="28"/>
          <w:szCs w:val="28"/>
        </w:rPr>
        <w:t xml:space="preserve">гостеприимство </w:t>
      </w:r>
      <w:r w:rsidR="003A0CD6" w:rsidRPr="003A0CD6">
        <w:rPr>
          <w:rFonts w:ascii="Times New Roman" w:eastAsia="Courier New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(направленность предоставление гостиничных услуг)</w:t>
      </w:r>
      <w:r w:rsidR="008A67FC" w:rsidRPr="008A67FC">
        <w:rPr>
          <w:rFonts w:ascii="Times New Roman" w:hAnsi="Times New Roman" w:cs="Times New Roman"/>
          <w:sz w:val="28"/>
          <w:szCs w:val="28"/>
        </w:rPr>
        <w:t>.</w:t>
      </w:r>
    </w:p>
    <w:p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7FC">
        <w:rPr>
          <w:rFonts w:ascii="Times New Roman" w:hAnsi="Times New Roman" w:cs="Times New Roman"/>
          <w:b/>
          <w:bCs/>
          <w:sz w:val="28"/>
          <w:szCs w:val="28"/>
        </w:rPr>
        <w:t>1.2. Цели и планируемые результаты освоения дисциплины:</w:t>
      </w:r>
    </w:p>
    <w:p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7FC">
        <w:rPr>
          <w:rFonts w:ascii="Times New Roman" w:hAnsi="Times New Roman" w:cs="Times New Roman"/>
          <w:b/>
          <w:bCs/>
          <w:sz w:val="28"/>
          <w:szCs w:val="28"/>
        </w:rPr>
        <w:t>1.2.1.</w:t>
      </w:r>
      <w:r w:rsidRPr="008A67FC">
        <w:rPr>
          <w:rFonts w:ascii="Times New Roman" w:hAnsi="Times New Roman" w:cs="Times New Roman"/>
          <w:b/>
          <w:bCs/>
          <w:sz w:val="28"/>
          <w:szCs w:val="28"/>
        </w:rPr>
        <w:tab/>
        <w:t>Цели дисциплины</w:t>
      </w:r>
    </w:p>
    <w:p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FC">
        <w:rPr>
          <w:rFonts w:ascii="Times New Roman" w:hAnsi="Times New Roman" w:cs="Times New Roman"/>
          <w:sz w:val="28"/>
          <w:szCs w:val="28"/>
        </w:rPr>
        <w:t>Содержание программы общеобразовательной дисциплины «Иностранный язык» направлено на достижение следующих целей:</w:t>
      </w:r>
    </w:p>
    <w:p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FC">
        <w:rPr>
          <w:rFonts w:ascii="Times New Roman" w:hAnsi="Times New Roman" w:cs="Times New Roman"/>
          <w:sz w:val="28"/>
          <w:szCs w:val="28"/>
        </w:rPr>
        <w:t xml:space="preserve">      </w:t>
      </w:r>
      <w:r w:rsidRPr="008A67FC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="008A67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67FC">
        <w:rPr>
          <w:rFonts w:ascii="Times New Roman" w:hAnsi="Times New Roman" w:cs="Times New Roman"/>
          <w:sz w:val="28"/>
          <w:szCs w:val="28"/>
        </w:rPr>
        <w:t>понимание иностранного языка как средства межличностного и профессионального общения, инструмента познания, самообразования, социализации и самореализации в полиязычном и пол и культурном мире;</w:t>
      </w:r>
    </w:p>
    <w:p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FC">
        <w:rPr>
          <w:rFonts w:ascii="Times New Roman" w:hAnsi="Times New Roman" w:cs="Times New Roman"/>
          <w:sz w:val="28"/>
          <w:szCs w:val="28"/>
        </w:rPr>
        <w:t xml:space="preserve">      </w:t>
      </w:r>
      <w:r w:rsidRPr="008A67FC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="008A67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67FC">
        <w:rPr>
          <w:rFonts w:ascii="Times New Roman" w:hAnsi="Times New Roman" w:cs="Times New Roman"/>
          <w:sz w:val="28"/>
          <w:szCs w:val="28"/>
        </w:rPr>
        <w:t>формирование иноязычной коммуникативной компетенции в совокупности ее составляющих: речевой, языковой, социокультурной, компенсаторной и учебно-познавательной;</w:t>
      </w:r>
    </w:p>
    <w:p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7FC">
        <w:rPr>
          <w:rFonts w:ascii="Times New Roman" w:hAnsi="Times New Roman" w:cs="Times New Roman"/>
          <w:sz w:val="28"/>
          <w:szCs w:val="28"/>
        </w:rPr>
        <w:t xml:space="preserve">       </w:t>
      </w:r>
      <w:r w:rsidRPr="008A67FC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="008A67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67FC">
        <w:rPr>
          <w:rFonts w:ascii="Times New Roman" w:hAnsi="Times New Roman" w:cs="Times New Roman"/>
          <w:sz w:val="28"/>
          <w:szCs w:val="28"/>
        </w:rPr>
        <w:t>развитие национального самосознания, общечеловеческих ценностей, стремления к лучшему пониманию культуры своего народа и народов стран изучаемого языка.</w:t>
      </w:r>
    </w:p>
    <w:p w:rsidR="00466ED3" w:rsidRPr="008A67FC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ED3" w:rsidRPr="00DB0994" w:rsidRDefault="00466ED3" w:rsidP="00DB09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7FC">
        <w:rPr>
          <w:rFonts w:ascii="Times New Roman" w:hAnsi="Times New Roman" w:cs="Times New Roman"/>
          <w:b/>
          <w:bCs/>
          <w:sz w:val="28"/>
          <w:szCs w:val="28"/>
        </w:rPr>
        <w:t>1.2.2.</w:t>
      </w:r>
      <w:r w:rsidRPr="008A67F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Планируемые результаты освоения общеобразовательной дисциплины в соответствии с ФГОС СПО и на основе ФГОС </w:t>
      </w:r>
      <w:r w:rsidR="00DB0994">
        <w:rPr>
          <w:rFonts w:ascii="Times New Roman" w:hAnsi="Times New Roman" w:cs="Times New Roman"/>
          <w:b/>
          <w:bCs/>
          <w:sz w:val="28"/>
          <w:szCs w:val="28"/>
        </w:rPr>
        <w:t>СОО</w:t>
      </w:r>
    </w:p>
    <w:p w:rsidR="004F7AD9" w:rsidRPr="00630F54" w:rsidRDefault="005C671C" w:rsidP="00DB09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7F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66ED3" w:rsidRPr="008A67FC">
        <w:rPr>
          <w:rFonts w:ascii="Times New Roman" w:hAnsi="Times New Roman" w:cs="Times New Roman"/>
          <w:sz w:val="28"/>
          <w:szCs w:val="28"/>
        </w:rPr>
        <w:t xml:space="preserve">Особое значение дисциплина имеет при формировании и развитии </w:t>
      </w:r>
      <w:r w:rsidR="00DB0994">
        <w:rPr>
          <w:rFonts w:ascii="Times New Roman" w:hAnsi="Times New Roman" w:cs="Times New Roman"/>
          <w:sz w:val="28"/>
          <w:szCs w:val="28"/>
        </w:rPr>
        <w:t>общих компетенций:</w:t>
      </w:r>
    </w:p>
    <w:p w:rsidR="004F7AD9" w:rsidRPr="00630F54" w:rsidRDefault="004F7AD9" w:rsidP="00466E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AD9" w:rsidRPr="00630F54" w:rsidRDefault="004F7AD9" w:rsidP="00466E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AD9" w:rsidRPr="00630F54" w:rsidRDefault="004F7AD9" w:rsidP="00466E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AD9" w:rsidRPr="00630F54" w:rsidRDefault="004F7AD9" w:rsidP="00466E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4F7AD9" w:rsidRPr="00630F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165" w:type="dxa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0"/>
        <w:gridCol w:w="5580"/>
        <w:gridCol w:w="7215"/>
      </w:tblGrid>
      <w:tr w:rsidR="00C82922" w:rsidRPr="00630F54" w:rsidTr="00C82922">
        <w:trPr>
          <w:trHeight w:val="810"/>
        </w:trPr>
        <w:tc>
          <w:tcPr>
            <w:tcW w:w="2370" w:type="dxa"/>
            <w:vMerge w:val="restart"/>
          </w:tcPr>
          <w:p w:rsidR="00C82922" w:rsidRPr="00630F54" w:rsidRDefault="00C82922" w:rsidP="004F7A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922" w:rsidRPr="00630F54" w:rsidRDefault="00C82922" w:rsidP="00C829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0F54">
              <w:rPr>
                <w:rFonts w:ascii="Times New Roman" w:hAnsi="Times New Roman" w:cs="Times New Roman"/>
                <w:b/>
                <w:bCs/>
              </w:rPr>
              <w:t>Код и наименование</w:t>
            </w:r>
          </w:p>
          <w:p w:rsidR="00C82922" w:rsidRPr="00630F54" w:rsidRDefault="00C82922" w:rsidP="00C829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0F54">
              <w:rPr>
                <w:rFonts w:ascii="Times New Roman" w:hAnsi="Times New Roman" w:cs="Times New Roman"/>
                <w:b/>
                <w:bCs/>
              </w:rPr>
              <w:t>формируемых</w:t>
            </w:r>
          </w:p>
          <w:p w:rsidR="00C82922" w:rsidRPr="00630F54" w:rsidRDefault="00C82922" w:rsidP="00C8292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630F54">
              <w:rPr>
                <w:rFonts w:ascii="Times New Roman" w:hAnsi="Times New Roman" w:cs="Times New Roman"/>
                <w:b/>
                <w:bCs/>
              </w:rPr>
              <w:t>комплектаций</w:t>
            </w:r>
          </w:p>
        </w:tc>
        <w:tc>
          <w:tcPr>
            <w:tcW w:w="12795" w:type="dxa"/>
            <w:gridSpan w:val="2"/>
          </w:tcPr>
          <w:p w:rsidR="00C82922" w:rsidRPr="00630F54" w:rsidRDefault="00C82922" w:rsidP="00C8292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2922" w:rsidRPr="00630F54" w:rsidRDefault="00C82922" w:rsidP="00C8292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C82922" w:rsidRPr="00630F54" w:rsidTr="00CB2999">
        <w:trPr>
          <w:trHeight w:val="1005"/>
        </w:trPr>
        <w:tc>
          <w:tcPr>
            <w:tcW w:w="2370" w:type="dxa"/>
            <w:vMerge/>
          </w:tcPr>
          <w:p w:rsidR="00C82922" w:rsidRPr="00630F54" w:rsidRDefault="00C82922" w:rsidP="004F7A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:rsidR="00C82922" w:rsidRPr="00630F54" w:rsidRDefault="00C82922" w:rsidP="004F7A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922" w:rsidRPr="00630F54" w:rsidRDefault="00C82922" w:rsidP="00C829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</w:t>
            </w:r>
          </w:p>
        </w:tc>
        <w:tc>
          <w:tcPr>
            <w:tcW w:w="7215" w:type="dxa"/>
          </w:tcPr>
          <w:p w:rsidR="00C82922" w:rsidRPr="00630F54" w:rsidRDefault="00C82922" w:rsidP="00C829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2922" w:rsidRPr="00630F54" w:rsidRDefault="00C82922" w:rsidP="00C829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Дисциплинарные</w:t>
            </w:r>
          </w:p>
        </w:tc>
      </w:tr>
      <w:tr w:rsidR="00C82922" w:rsidRPr="00630F54" w:rsidTr="00CB2999">
        <w:trPr>
          <w:trHeight w:val="6240"/>
        </w:trPr>
        <w:tc>
          <w:tcPr>
            <w:tcW w:w="2370" w:type="dxa"/>
          </w:tcPr>
          <w:p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ОК 01 Выбирать способы решения задач</w:t>
            </w:r>
          </w:p>
          <w:p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профессиональной деятельности применительно </w:t>
            </w:r>
          </w:p>
          <w:p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различным</w:t>
            </w:r>
          </w:p>
          <w:p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контекстам</w:t>
            </w:r>
          </w:p>
        </w:tc>
        <w:tc>
          <w:tcPr>
            <w:tcW w:w="5580" w:type="dxa"/>
          </w:tcPr>
          <w:p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В части трудового воспитания:</w:t>
            </w:r>
          </w:p>
          <w:p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 готовность к труду, осознание ценности мастерства, трудолюбие;</w:t>
            </w:r>
          </w:p>
          <w:p w:rsidR="00C82922" w:rsidRPr="00630F54" w:rsidRDefault="008F39C0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2922" w:rsidRPr="00630F54">
              <w:rPr>
                <w:rFonts w:ascii="Times New Roman" w:hAnsi="Times New Roman" w:cs="Times New Roman"/>
                <w:sz w:val="24"/>
                <w:szCs w:val="24"/>
              </w:rPr>
              <w:t>готовность к активной деятельности технологической</w:t>
            </w:r>
            <w:r w:rsidR="00C82922"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="00C82922"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социальной</w:t>
            </w:r>
          </w:p>
          <w:p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направленности, способность инициировать, планировать и самостоятельно выполнять такую деятельность;</w:t>
            </w:r>
          </w:p>
          <w:p w:rsidR="008F39C0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интерес к различным сферам профессиональной деятельности, </w:t>
            </w:r>
          </w:p>
          <w:p w:rsidR="008F39C0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а) базовые логические действия:</w:t>
            </w:r>
          </w:p>
          <w:p w:rsidR="00C82922" w:rsidRPr="00630F54" w:rsidRDefault="008F39C0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2922" w:rsidRPr="00630F54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формулировать и актуализировать проблему, рассматривать ее всесторонне;</w:t>
            </w:r>
          </w:p>
          <w:p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39C0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C82922" w:rsidRPr="00630F54" w:rsidRDefault="00C82922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 выявлять закономерности и противоречия в рассматриваемых явлениях;</w:t>
            </w:r>
          </w:p>
          <w:p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б) базовые исследовательские действия: </w:t>
            </w:r>
          </w:p>
          <w:p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уметь переносить знания в познавательную и практическую области жизнедеятельности; </w:t>
            </w:r>
          </w:p>
          <w:p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уметь интегрировать знания из разных предметных областей; </w:t>
            </w:r>
          </w:p>
          <w:p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выдвигать новые идеи, предлагать оригинальные подходы и решения; </w:t>
            </w:r>
          </w:p>
          <w:p w:rsidR="0015667F" w:rsidRPr="00630F54" w:rsidRDefault="0015667F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и способность их использования в познавательной и социальной практике</w:t>
            </w:r>
          </w:p>
        </w:tc>
        <w:tc>
          <w:tcPr>
            <w:tcW w:w="7215" w:type="dxa"/>
          </w:tcPr>
          <w:p w:rsidR="00324CCA" w:rsidRPr="00630F54" w:rsidRDefault="007B390C" w:rsidP="007B3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-владеть </w:t>
            </w:r>
            <w:r w:rsidR="008F39C0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основными видами речевой деятельности в рамках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следующего тематического содержания речи: Межличностные отношения в семье, с друзьями и знакомыми. Конфликтные ситуации, их предупреждение и решение Внешность и характер человека и литературного персонажа. Повседневная жизнь. Здоровы образ жизни. Школьное образования. Выбор профессии. Альтернативы в продолжении в образования. Роль иностранного языка в современном мире. Молодежь в современном обществе. Досуг молодежи. Природа и экология. Технический прогресс, современные средства ин</w:t>
            </w:r>
            <w:r w:rsidR="00324CCA" w:rsidRPr="00630F54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r w:rsidR="00324CC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и коммуникации, Интернет-безопасность. Родная страна и страна/страны</w:t>
            </w:r>
            <w:r w:rsidR="008F39C0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CCA" w:rsidRPr="00630F54">
              <w:rPr>
                <w:rFonts w:ascii="Times New Roman" w:hAnsi="Times New Roman" w:cs="Times New Roman"/>
                <w:sz w:val="24"/>
                <w:szCs w:val="24"/>
              </w:rPr>
              <w:t>изучаемого языка Выдающиеся люди родной страны и страны/стран изучаемого языка</w:t>
            </w:r>
            <w:r w:rsidR="00784A1A" w:rsidRPr="00630F54">
              <w:rPr>
                <w:rFonts w:ascii="Times New Roman" w:hAnsi="Times New Roman" w:cs="Times New Roman"/>
                <w:sz w:val="24"/>
                <w:szCs w:val="24"/>
              </w:rPr>
              <w:t>. Современный мир профессий. Ценностные ориентиры молодежи в современном обществе. Деловое общение. Проблемы современной цивилизации. Россия и мир: вклад России в мировую культуру, науку и технику</w:t>
            </w:r>
          </w:p>
          <w:p w:rsidR="00324CCA" w:rsidRPr="00630F54" w:rsidRDefault="00324CCA" w:rsidP="007B39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84A1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</w:t>
            </w:r>
          </w:p>
          <w:p w:rsidR="00784A1A" w:rsidRPr="00630F54" w:rsidRDefault="00324CCA" w:rsidP="00784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r w:rsidR="00784A1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</w:t>
            </w:r>
            <w:r w:rsidR="00784A1A" w:rsidRPr="00630F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784A1A" w:rsidRPr="00630F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фраз в рамках отобранного тематического содержания речи;</w:t>
            </w:r>
            <w:r w:rsidR="00784A1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передавать основное</w:t>
            </w:r>
            <w:r w:rsidR="00784A1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прочитанного/прослушанного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текста с выражением</w:t>
            </w:r>
            <w:r w:rsidR="00784A1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своего отношения; устно представлять в объеме 17-18 фраз результаты выполненной проектной работы;</w:t>
            </w:r>
          </w:p>
          <w:p w:rsidR="00784A1A" w:rsidRPr="00784A1A" w:rsidRDefault="00784A1A" w:rsidP="00784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720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>аудирование: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</w:t>
            </w: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ab/>
              <w:t>содержания,</w:t>
            </w: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ab/>
              <w:t>с</w:t>
            </w: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ab/>
              <w:t>пониманием</w:t>
            </w:r>
          </w:p>
          <w:p w:rsidR="00784A1A" w:rsidRPr="00784A1A" w:rsidRDefault="00784A1A" w:rsidP="00784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>нужной/интересующей/запрашиваемой информации;</w:t>
            </w:r>
          </w:p>
          <w:p w:rsidR="00784A1A" w:rsidRPr="00784A1A" w:rsidRDefault="00784A1A" w:rsidP="00784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>- 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несплошные тексты (таблицы, диаграммы, графики) и понимать представленную в них информацию; письменная речь: заполнять анкеты и формуляры, сообщая о себе основные сведения, в соответствии с нормами, принятыми в стране/странах изучаемого языка;</w:t>
            </w:r>
          </w:p>
          <w:p w:rsidR="00E6720A" w:rsidRPr="00630F54" w:rsidRDefault="00784A1A" w:rsidP="00784A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720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 xml:space="preserve">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</w:t>
            </w:r>
            <w:r w:rsidR="00E6720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и/или </w:t>
            </w: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>прочитанный/прослушанный текст</w:t>
            </w:r>
            <w:r w:rsidR="00E6720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объемом 250 слов</w:t>
            </w:r>
            <w:r w:rsidRPr="00784A1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6720A" w:rsidRPr="00630F54">
              <w:rPr>
                <w:rFonts w:ascii="Times New Roman" w:hAnsi="Times New Roman" w:cs="Times New Roman"/>
                <w:sz w:val="24"/>
                <w:szCs w:val="24"/>
              </w:rPr>
              <w:t>комментировать информацию, высказывание, цитату, пословицу с выражением, аргументацией своего мнения;</w:t>
            </w:r>
          </w:p>
          <w:p w:rsidR="00E6720A" w:rsidRPr="00630F54" w:rsidRDefault="00784A1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 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 интонационных особенностей, в том числе применять правило отсутствия фразового ударения на служебных словах; владеть</w:t>
            </w:r>
            <w:r w:rsidR="00E6720A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правилами чтения и осмысленно читать вслух аутентичные тексты объемом до 150 слов, построенные в основном на изученном </w:t>
            </w:r>
            <w:r w:rsidR="00E6720A"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языковом материале, с соблюдением правил чтения и интонации; овладение орфографическими навыками в отношении изученного лексического материала; 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правильно оформлять прямую речь, электронное сообщение личного характера;</w:t>
            </w:r>
          </w:p>
          <w:p w:rsidR="00E6720A" w:rsidRPr="00E6720A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знать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:rsidR="00E6720A" w:rsidRPr="00E6720A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выявление признаков изученных грамматических и лексических явлений по заданным основаниям;</w:t>
            </w:r>
          </w:p>
          <w:p w:rsidR="00E6720A" w:rsidRPr="00E6720A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владеть навыками распознавания и употребления в устной и письменной речи не менее 1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E6720A" w:rsidRPr="00E6720A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задачей;</w:t>
            </w:r>
          </w:p>
          <w:p w:rsidR="00E6720A" w:rsidRPr="00630F54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E6720A" w:rsidRPr="00E6720A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ab/>
              <w:t>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      </w:r>
          </w:p>
          <w:p w:rsidR="00E6720A" w:rsidRPr="00E6720A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6720A">
              <w:rPr>
                <w:rFonts w:ascii="Times New Roman" w:hAnsi="Times New Roman" w:cs="Times New Roman"/>
                <w:sz w:val="24"/>
                <w:szCs w:val="24"/>
              </w:rPr>
              <w:tab/>
              <w:t>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E6720A" w:rsidRPr="00630F54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форме.</w:t>
            </w:r>
          </w:p>
          <w:p w:rsidR="00330BCB" w:rsidRPr="00630F54" w:rsidRDefault="00E6720A" w:rsidP="00E672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5667F" w:rsidRPr="00630F54">
              <w:rPr>
                <w:rFonts w:ascii="Times New Roman" w:hAnsi="Times New Roman" w:cs="Times New Roman"/>
                <w:sz w:val="24"/>
                <w:szCs w:val="24"/>
              </w:rPr>
              <w:t>осуществлять межличностное и межкультурное общение на основе знаний о социокультурном портрете и культурном наследии родной страны и страны/стран изучаемого языка.</w:t>
            </w:r>
          </w:p>
        </w:tc>
      </w:tr>
      <w:tr w:rsidR="00AE3F7C" w:rsidRPr="00630F54" w:rsidTr="00CB2999">
        <w:trPr>
          <w:trHeight w:val="6240"/>
        </w:trPr>
        <w:tc>
          <w:tcPr>
            <w:tcW w:w="2370" w:type="dxa"/>
          </w:tcPr>
          <w:p w:rsidR="0015667F" w:rsidRPr="00630F54" w:rsidRDefault="0015667F" w:rsidP="006A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02 Использовать современные средства поиска,</w:t>
            </w:r>
          </w:p>
          <w:p w:rsidR="00AE3F7C" w:rsidRPr="00630F54" w:rsidRDefault="0015667F" w:rsidP="006A6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A6E2F" w:rsidRPr="00630F54">
              <w:rPr>
                <w:rFonts w:ascii="Times New Roman" w:hAnsi="Times New Roman" w:cs="Times New Roman"/>
                <w:sz w:val="24"/>
                <w:szCs w:val="24"/>
              </w:rPr>
              <w:t>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580" w:type="dxa"/>
          </w:tcPr>
          <w:p w:rsidR="0015667F" w:rsidRPr="00630F54" w:rsidRDefault="0015667F" w:rsidP="00156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67F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ценности научного познания: </w:t>
            </w:r>
          </w:p>
          <w:p w:rsidR="0015667F" w:rsidRPr="0015667F" w:rsidRDefault="0015667F" w:rsidP="00156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6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67F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r w:rsidRPr="0015667F">
              <w:rPr>
                <w:rFonts w:ascii="Times New Roman" w:hAnsi="Times New Roman" w:cs="Times New Roman"/>
                <w:sz w:val="24"/>
                <w:szCs w:val="24"/>
              </w:rPr>
              <w:tab/>
              <w:t>мировоззрения,</w:t>
            </w:r>
          </w:p>
          <w:p w:rsidR="0015667F" w:rsidRPr="00630F54" w:rsidRDefault="0015667F" w:rsidP="00156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соответствующего современному уровню</w:t>
            </w:r>
          </w:p>
          <w:p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667F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667F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осознание ценности научной деятельности, готовность осуществлять проектную и исследовательскую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деятельность индивидуально и в группе.</w:t>
            </w:r>
          </w:p>
          <w:p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в) работа с информацией:</w:t>
            </w:r>
          </w:p>
          <w:p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667F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667F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667F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оценивать достоверность, легитимность информации, ее соответствие правовым и морально-этическим нормам; анализа и информации информационные технологии для выполнения задач профессиональной деятельности</w:t>
            </w:r>
          </w:p>
          <w:p w:rsidR="0015667F" w:rsidRPr="00630F54" w:rsidRDefault="0015667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AE3F7C" w:rsidRPr="00630F54" w:rsidRDefault="0015667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7215" w:type="dxa"/>
          </w:tcPr>
          <w:p w:rsidR="006A6E2F" w:rsidRPr="00630F54" w:rsidRDefault="0015667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</w:t>
            </w:r>
            <w:r w:rsidR="001B3EEB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лексико-грамматические средства с учетом этих различии; знать/понимать и использовать в устной и </w:t>
            </w:r>
            <w:r w:rsidR="006A6E2F" w:rsidRPr="00630F54">
              <w:rPr>
                <w:rFonts w:ascii="Times New Roman" w:hAnsi="Times New Roman" w:cs="Times New Roman"/>
                <w:sz w:val="24"/>
                <w:szCs w:val="24"/>
              </w:rPr>
              <w:t>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      </w:r>
          </w:p>
          <w:p w:rsidR="006A6E2F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AE3F7C" w:rsidRPr="00630F54" w:rsidRDefault="006A6E2F" w:rsidP="006A6E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форме.</w:t>
            </w:r>
          </w:p>
        </w:tc>
      </w:tr>
      <w:tr w:rsidR="009426F8" w:rsidRPr="00630F54" w:rsidTr="00CB2999">
        <w:trPr>
          <w:trHeight w:val="4950"/>
        </w:trPr>
        <w:tc>
          <w:tcPr>
            <w:tcW w:w="2370" w:type="dxa"/>
          </w:tcPr>
          <w:p w:rsidR="009426F8" w:rsidRPr="00630F54" w:rsidRDefault="009426F8" w:rsidP="00942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04 Эффективно взаимодействовать и работать в коллективе и команде</w:t>
            </w:r>
          </w:p>
        </w:tc>
        <w:tc>
          <w:tcPr>
            <w:tcW w:w="5580" w:type="dxa"/>
          </w:tcPr>
          <w:p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Готовность к саморазвитию самостоятельности и самоопределению;</w:t>
            </w:r>
          </w:p>
          <w:p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667F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навыками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учебно-</w:t>
            </w:r>
          </w:p>
          <w:p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исследовательской, проектной и социальной деятельности;</w:t>
            </w:r>
          </w:p>
          <w:p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универсальными</w:t>
            </w:r>
          </w:p>
          <w:p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коммуникативными действиями: </w:t>
            </w:r>
          </w:p>
          <w:p w:rsidR="009426F8" w:rsidRPr="00630F54" w:rsidRDefault="0015667F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б) совместная деятельность: - понимать и использовать преимущества командной и индивидуальной работы; 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- координировать и выполнять работу в условиях реального, виртуального и комбинированного взаимодействия; - осуществлять позитивное стратегическое поведение в различных ситуациях, проявлять творчество и воображение, быть инициативным. Овладение универсальными регулятивными действиями: г) принятие себя и других людей: - принимать мотивы и аргументы других людей при анализе результатов деятельности; - признавать свое право и право других людей на ошибки;</w:t>
            </w:r>
          </w:p>
          <w:p w:rsidR="00F0248B" w:rsidRPr="00630F54" w:rsidRDefault="00F0248B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7215" w:type="dxa"/>
          </w:tcPr>
          <w:p w:rsidR="00F0248B" w:rsidRPr="00630F54" w:rsidRDefault="00F0248B" w:rsidP="00AE3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426F8" w:rsidRPr="00630F54">
              <w:rPr>
                <w:rFonts w:ascii="Times New Roman" w:hAnsi="Times New Roman" w:cs="Times New Roman"/>
                <w:sz w:val="24"/>
                <w:szCs w:val="24"/>
              </w:rPr>
              <w:t>говорение: уметь вести разные виды диалога (в том числе</w:t>
            </w:r>
            <w:r w:rsidR="009426F8" w:rsidRPr="00630F54">
              <w:rPr>
                <w:rFonts w:ascii="Times New Roman" w:hAnsi="Times New Roman" w:cs="Times New Roman"/>
              </w:rPr>
              <w:t xml:space="preserve"> </w:t>
            </w:r>
            <w:r w:rsidR="009426F8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</w:t>
            </w:r>
          </w:p>
          <w:p w:rsidR="00F0248B" w:rsidRPr="00630F54" w:rsidRDefault="00F0248B" w:rsidP="00AE3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14-15 фраз результаты выполненной проектной работы; </w:t>
            </w:r>
          </w:p>
          <w:p w:rsidR="009426F8" w:rsidRPr="00630F54" w:rsidRDefault="00F0248B" w:rsidP="00AE3F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 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форме; осуществлять межличностное и межкультурное общение на основе знаний о социокультурном портрете и культурном наследии родной страны и страны/стран изучаемого языка</w:t>
            </w:r>
          </w:p>
        </w:tc>
      </w:tr>
      <w:tr w:rsidR="009426F8" w:rsidRPr="00630F54" w:rsidTr="00CB2999">
        <w:trPr>
          <w:trHeight w:val="70"/>
        </w:trPr>
        <w:tc>
          <w:tcPr>
            <w:tcW w:w="2370" w:type="dxa"/>
          </w:tcPr>
          <w:p w:rsidR="009426F8" w:rsidRPr="00630F54" w:rsidRDefault="009426F8" w:rsidP="00C829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5580" w:type="dxa"/>
          </w:tcPr>
          <w:p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наличие мотивации к обучению и личностному развитию;</w:t>
            </w:r>
          </w:p>
          <w:p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В области ценности научного познания:</w:t>
            </w:r>
          </w:p>
          <w:p w:rsidR="009426F8" w:rsidRPr="00630F54" w:rsidRDefault="00F0248B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426F8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</w:t>
            </w:r>
            <w:r w:rsidR="009426F8"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диалоге культур, способствующего осознанию своего места в поликультурном мире;</w:t>
            </w:r>
          </w:p>
          <w:p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осознание ценности научной деятельности, готовность осуществлять проектную и исследовательскую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деятельность индивидуально и в группе</w:t>
            </w:r>
          </w:p>
          <w:p w:rsidR="00F0248B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б) базовые исследовательские действия:</w:t>
            </w:r>
          </w:p>
          <w:p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248B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F0248B" w:rsidRPr="00F0248B" w:rsidRDefault="00F0248B" w:rsidP="00F02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48B">
              <w:rPr>
                <w:rFonts w:ascii="Times New Roman" w:hAnsi="Times New Roman" w:cs="Times New Roman"/>
                <w:sz w:val="24"/>
                <w:szCs w:val="24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F0248B" w:rsidRPr="00F0248B" w:rsidRDefault="00F0248B" w:rsidP="00F02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48B">
              <w:rPr>
                <w:rFonts w:ascii="Times New Roman" w:hAnsi="Times New Roman" w:cs="Times New Roman"/>
                <w:sz w:val="24"/>
                <w:szCs w:val="24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F0248B" w:rsidRPr="00F0248B" w:rsidRDefault="00F0248B" w:rsidP="00F02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48B">
              <w:rPr>
                <w:rFonts w:ascii="Times New Roman" w:hAnsi="Times New Roman" w:cs="Times New Roman"/>
                <w:sz w:val="24"/>
                <w:szCs w:val="24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F0248B" w:rsidRPr="00630F54" w:rsidRDefault="00F0248B" w:rsidP="00F02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 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7215" w:type="dxa"/>
          </w:tcPr>
          <w:p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F0248B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аудирование: воспринимать на слух и понимать звучащие до 2,5 минут аутентичные тексты, содержащие отдельные неизученные языковые</w:t>
            </w:r>
            <w:r w:rsidRPr="00630F54">
              <w:rPr>
                <w:rFonts w:ascii="Times New Roman" w:hAnsi="Times New Roman" w:cs="Times New Roman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явления, не препятствующие решению коммуникативной задачи, с разной глубиной проникновения в содержание текста: с пониманием основного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содержания,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с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ab/>
              <w:t>пониманием</w:t>
            </w:r>
          </w:p>
          <w:p w:rsidR="00F0248B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нужной/интересующей/запрашиваемой информации; </w:t>
            </w:r>
          </w:p>
          <w:p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F0248B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владеть навыками распознавания и употребления в устной и письменной речи не менее 1</w:t>
            </w:r>
            <w:r w:rsidR="00F0248B" w:rsidRPr="00630F5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9426F8" w:rsidRPr="00630F54" w:rsidRDefault="009426F8" w:rsidP="00942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248B" w:rsidRPr="00630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54">
              <w:rPr>
                <w:rFonts w:ascii="Times New Roman" w:hAnsi="Times New Roman" w:cs="Times New Roman"/>
                <w:sz w:val="24"/>
                <w:szCs w:val="24"/>
              </w:rPr>
              <w:t>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форме.</w:t>
            </w:r>
          </w:p>
        </w:tc>
      </w:tr>
    </w:tbl>
    <w:p w:rsidR="004F7AD9" w:rsidRPr="00630F54" w:rsidRDefault="004F7AD9" w:rsidP="004F7AD9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E3F7C" w:rsidRPr="00630F54" w:rsidRDefault="00AE3F7C" w:rsidP="004F7AD9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3B7EC7" w:rsidRPr="00630F54" w:rsidRDefault="003B7EC7" w:rsidP="004F7AD9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  <w:sectPr w:rsidR="003B7EC7" w:rsidRPr="00630F54" w:rsidSect="004F7AD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B7EC7" w:rsidRPr="00DB0994" w:rsidRDefault="00C010A1" w:rsidP="003B7EC7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099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СТРУКТУРА И СОДЕРЖАНИЕ ОБЩЕОБРАЗОВАТЕЛЬНОЙ ДИСЦИПЛИНЫ </w:t>
      </w:r>
    </w:p>
    <w:p w:rsidR="003B7EC7" w:rsidRPr="00DB0994" w:rsidRDefault="003B7EC7" w:rsidP="003B7EC7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0994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p w:rsidR="003B7EC7" w:rsidRPr="00630F54" w:rsidRDefault="003B7EC7" w:rsidP="003B7EC7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567" w:type="dxa"/>
        <w:tblLook w:val="04A0" w:firstRow="1" w:lastRow="0" w:firstColumn="1" w:lastColumn="0" w:noHBand="0" w:noVBand="1"/>
      </w:tblPr>
      <w:tblGrid>
        <w:gridCol w:w="7225"/>
        <w:gridCol w:w="2119"/>
      </w:tblGrid>
      <w:tr w:rsidR="00DB0994" w:rsidRPr="00DB0994" w:rsidTr="00DB0994">
        <w:tc>
          <w:tcPr>
            <w:tcW w:w="7225" w:type="dxa"/>
          </w:tcPr>
          <w:p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учебной работы                                                                                                          </w:t>
            </w:r>
          </w:p>
        </w:tc>
        <w:tc>
          <w:tcPr>
            <w:tcW w:w="2119" w:type="dxa"/>
          </w:tcPr>
          <w:p w:rsidR="00DB0994" w:rsidRPr="00DB0994" w:rsidRDefault="00DB0994" w:rsidP="00DB09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в часах</w:t>
            </w:r>
          </w:p>
        </w:tc>
      </w:tr>
      <w:tr w:rsidR="00DB0994" w:rsidRPr="00DB0994" w:rsidTr="00DB0994">
        <w:tc>
          <w:tcPr>
            <w:tcW w:w="7225" w:type="dxa"/>
          </w:tcPr>
          <w:p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Объем образовательной программы учебной дисциплины                                                        </w:t>
            </w:r>
          </w:p>
        </w:tc>
        <w:tc>
          <w:tcPr>
            <w:tcW w:w="2119" w:type="dxa"/>
          </w:tcPr>
          <w:p w:rsidR="00DB0994" w:rsidRPr="00DB0994" w:rsidRDefault="00DB0994" w:rsidP="003B7EC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144</w:t>
            </w:r>
          </w:p>
        </w:tc>
      </w:tr>
      <w:tr w:rsidR="00DB0994" w:rsidRPr="00DB0994" w:rsidTr="00DB0994">
        <w:tc>
          <w:tcPr>
            <w:tcW w:w="7225" w:type="dxa"/>
          </w:tcPr>
          <w:p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2119" w:type="dxa"/>
          </w:tcPr>
          <w:p w:rsidR="00DB0994" w:rsidRPr="00DB0994" w:rsidRDefault="00DB0994" w:rsidP="003B7E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994" w:rsidRPr="00DB0994" w:rsidTr="00DB0994">
        <w:tc>
          <w:tcPr>
            <w:tcW w:w="7225" w:type="dxa"/>
          </w:tcPr>
          <w:p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Основное содержание                                                                                                                   </w:t>
            </w:r>
          </w:p>
        </w:tc>
        <w:tc>
          <w:tcPr>
            <w:tcW w:w="2119" w:type="dxa"/>
          </w:tcPr>
          <w:p w:rsidR="00DB0994" w:rsidRPr="00DB0994" w:rsidRDefault="003A0CD6" w:rsidP="003B7EC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DB0994" w:rsidRPr="00DB0994" w:rsidTr="00DB0994">
        <w:tc>
          <w:tcPr>
            <w:tcW w:w="7225" w:type="dxa"/>
          </w:tcPr>
          <w:p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теоретическое обучение                                                                                                          </w:t>
            </w:r>
          </w:p>
        </w:tc>
        <w:tc>
          <w:tcPr>
            <w:tcW w:w="2119" w:type="dxa"/>
          </w:tcPr>
          <w:p w:rsidR="00DB0994" w:rsidRPr="00DB0994" w:rsidRDefault="00DB0994" w:rsidP="00DB09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B0994" w:rsidRPr="00DB0994" w:rsidTr="00DB0994">
        <w:tc>
          <w:tcPr>
            <w:tcW w:w="7225" w:type="dxa"/>
          </w:tcPr>
          <w:p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                                                                                                                       </w:t>
            </w:r>
          </w:p>
        </w:tc>
        <w:tc>
          <w:tcPr>
            <w:tcW w:w="2119" w:type="dxa"/>
          </w:tcPr>
          <w:p w:rsidR="00DB0994" w:rsidRPr="00DB0994" w:rsidRDefault="00DB0994" w:rsidP="00DB09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DB0994" w:rsidRPr="00DB0994" w:rsidTr="00DB0994">
        <w:tc>
          <w:tcPr>
            <w:tcW w:w="7225" w:type="dxa"/>
          </w:tcPr>
          <w:p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Профессионально ориентированное содержание (содерж</w:t>
            </w:r>
            <w:r w:rsidR="00792E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ание</w:t>
            </w: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прикладного модуля)</w:t>
            </w:r>
          </w:p>
        </w:tc>
        <w:tc>
          <w:tcPr>
            <w:tcW w:w="2119" w:type="dxa"/>
          </w:tcPr>
          <w:p w:rsidR="00DB0994" w:rsidRPr="00DB0994" w:rsidRDefault="00B97F35" w:rsidP="003B7EC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</w:tr>
      <w:tr w:rsidR="00DB0994" w:rsidRPr="00DB0994" w:rsidTr="00DB0994">
        <w:tc>
          <w:tcPr>
            <w:tcW w:w="7225" w:type="dxa"/>
          </w:tcPr>
          <w:p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>в т. ч.</w:t>
            </w:r>
          </w:p>
        </w:tc>
        <w:tc>
          <w:tcPr>
            <w:tcW w:w="2119" w:type="dxa"/>
          </w:tcPr>
          <w:p w:rsidR="00DB0994" w:rsidRPr="00DB0994" w:rsidRDefault="00DB0994" w:rsidP="00DB09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994" w:rsidRPr="00DB0994" w:rsidTr="00DB0994">
        <w:tc>
          <w:tcPr>
            <w:tcW w:w="7225" w:type="dxa"/>
          </w:tcPr>
          <w:p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теоретическое обучение                                                                                                                     </w:t>
            </w:r>
          </w:p>
        </w:tc>
        <w:tc>
          <w:tcPr>
            <w:tcW w:w="2119" w:type="dxa"/>
          </w:tcPr>
          <w:p w:rsidR="00DB0994" w:rsidRPr="00DB0994" w:rsidRDefault="00DB0994" w:rsidP="00DB09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B0994" w:rsidRPr="00DB0994" w:rsidTr="00DB0994">
        <w:tc>
          <w:tcPr>
            <w:tcW w:w="7225" w:type="dxa"/>
          </w:tcPr>
          <w:p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                                                                                                                      </w:t>
            </w: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119" w:type="dxa"/>
          </w:tcPr>
          <w:p w:rsidR="00DB0994" w:rsidRPr="00DB0994" w:rsidRDefault="00B97F35" w:rsidP="00DB09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B0994" w:rsidRPr="00DB0994" w:rsidTr="00DB0994">
        <w:tc>
          <w:tcPr>
            <w:tcW w:w="7225" w:type="dxa"/>
          </w:tcPr>
          <w:p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проект (да/нет) </w:t>
            </w:r>
          </w:p>
        </w:tc>
        <w:tc>
          <w:tcPr>
            <w:tcW w:w="2119" w:type="dxa"/>
          </w:tcPr>
          <w:p w:rsidR="00DB0994" w:rsidRPr="00DB0994" w:rsidRDefault="00DB0994" w:rsidP="00DB09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994" w:rsidRPr="00DB0994" w:rsidTr="00DB0994">
        <w:tc>
          <w:tcPr>
            <w:tcW w:w="7225" w:type="dxa"/>
          </w:tcPr>
          <w:p w:rsidR="00DB0994" w:rsidRPr="00DB0994" w:rsidRDefault="00DB0994" w:rsidP="00DB09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(</w:t>
            </w:r>
            <w:r w:rsidR="00B97F35"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экзамен)  </w:t>
            </w:r>
            <w:r w:rsidRPr="00DB09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</w:t>
            </w:r>
          </w:p>
        </w:tc>
        <w:tc>
          <w:tcPr>
            <w:tcW w:w="2119" w:type="dxa"/>
          </w:tcPr>
          <w:p w:rsidR="00DB0994" w:rsidRPr="00DB0994" w:rsidRDefault="003A0CD6" w:rsidP="00DB09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3B7EC7" w:rsidRPr="00630F54" w:rsidRDefault="003B7EC7" w:rsidP="003B7EC7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511F5" w:rsidRDefault="002511F5" w:rsidP="002511F5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</w:t>
      </w:r>
    </w:p>
    <w:p w:rsidR="002511F5" w:rsidRDefault="002511F5" w:rsidP="002511F5">
      <w:pPr>
        <w:rPr>
          <w:rFonts w:ascii="Franklin Gothic Book" w:hAnsi="Franklin Gothic Book"/>
        </w:rPr>
      </w:pPr>
    </w:p>
    <w:p w:rsidR="002511F5" w:rsidRDefault="002511F5" w:rsidP="002511F5">
      <w:pPr>
        <w:rPr>
          <w:rFonts w:ascii="Franklin Gothic Book" w:hAnsi="Franklin Gothic Book"/>
        </w:rPr>
      </w:pPr>
    </w:p>
    <w:p w:rsidR="002511F5" w:rsidRDefault="002511F5" w:rsidP="002511F5">
      <w:pPr>
        <w:rPr>
          <w:rFonts w:ascii="Franklin Gothic Book" w:hAnsi="Franklin Gothic Book"/>
        </w:rPr>
      </w:pPr>
    </w:p>
    <w:p w:rsidR="002511F5" w:rsidRDefault="002511F5" w:rsidP="002511F5">
      <w:pPr>
        <w:rPr>
          <w:rFonts w:ascii="Franklin Gothic Book" w:hAnsi="Franklin Gothic Book"/>
        </w:rPr>
      </w:pPr>
    </w:p>
    <w:p w:rsidR="002511F5" w:rsidRDefault="002511F5" w:rsidP="002511F5">
      <w:pPr>
        <w:rPr>
          <w:rFonts w:ascii="Franklin Gothic Book" w:hAnsi="Franklin Gothic Book"/>
        </w:rPr>
      </w:pPr>
    </w:p>
    <w:p w:rsidR="002511F5" w:rsidRDefault="002511F5" w:rsidP="002511F5">
      <w:pPr>
        <w:rPr>
          <w:rFonts w:ascii="Franklin Gothic Book" w:hAnsi="Franklin Gothic Book"/>
        </w:rPr>
      </w:pPr>
    </w:p>
    <w:p w:rsidR="002511F5" w:rsidRDefault="002511F5" w:rsidP="002511F5">
      <w:pPr>
        <w:jc w:val="both"/>
        <w:rPr>
          <w:rFonts w:ascii="Franklin Gothic Book" w:hAnsi="Franklin Gothic Book"/>
          <w:i/>
          <w:iCs/>
        </w:rPr>
      </w:pPr>
    </w:p>
    <w:p w:rsidR="002511F5" w:rsidRDefault="002511F5" w:rsidP="002511F5">
      <w:pPr>
        <w:jc w:val="both"/>
        <w:rPr>
          <w:rFonts w:ascii="Franklin Gothic Book" w:hAnsi="Franklin Gothic Book"/>
          <w:i/>
          <w:iCs/>
        </w:rPr>
      </w:pPr>
    </w:p>
    <w:p w:rsidR="00243FCC" w:rsidRDefault="00243FCC" w:rsidP="002511F5">
      <w:pPr>
        <w:jc w:val="both"/>
        <w:rPr>
          <w:rFonts w:ascii="Franklin Gothic Book" w:hAnsi="Franklin Gothic Book"/>
          <w:sz w:val="24"/>
          <w:szCs w:val="24"/>
        </w:rPr>
        <w:sectPr w:rsidR="00243FCC" w:rsidSect="003B7EC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43FCC" w:rsidRDefault="00243FCC" w:rsidP="001D00A6">
      <w:pPr>
        <w:keepNext/>
        <w:keepLines/>
        <w:spacing w:after="0" w:line="240" w:lineRule="auto"/>
        <w:ind w:left="740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1" w:name="bookmark16"/>
      <w:r w:rsidRPr="00D04B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2.2. Тематический план и содержание общеобразовательной дисциплины</w:t>
      </w:r>
      <w:bookmarkEnd w:id="1"/>
    </w:p>
    <w:p w:rsidR="001D00A6" w:rsidRPr="00D04B5C" w:rsidRDefault="001D00A6" w:rsidP="001D00A6">
      <w:pPr>
        <w:keepNext/>
        <w:keepLines/>
        <w:spacing w:after="0" w:line="240" w:lineRule="auto"/>
        <w:ind w:left="740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tbl>
      <w:tblPr>
        <w:tblW w:w="1465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1"/>
        <w:gridCol w:w="7663"/>
        <w:gridCol w:w="1477"/>
        <w:gridCol w:w="2437"/>
      </w:tblGrid>
      <w:tr w:rsidR="00243FCC" w:rsidRPr="001D00A6" w:rsidTr="00B97F35">
        <w:trPr>
          <w:trHeight w:val="280"/>
          <w:jc w:val="center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Наименование разделов и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Содержание учебного материала, лабораторные и практические работы,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Объем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Формируемые общие</w:t>
            </w:r>
          </w:p>
        </w:tc>
      </w:tr>
      <w:tr w:rsidR="00243FCC" w:rsidRPr="001D00A6" w:rsidTr="00B97F35">
        <w:trPr>
          <w:trHeight w:val="809"/>
          <w:jc w:val="center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42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тем</w:t>
            </w:r>
          </w:p>
        </w:tc>
        <w:tc>
          <w:tcPr>
            <w:tcW w:w="7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самостоятельная работа обучающихся, курсовая работ (проект)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(если</w:t>
            </w:r>
            <w:r w:rsidR="00B97F35"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предусмотрены)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часов</w:t>
            </w:r>
          </w:p>
        </w:tc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компетенции и профессиональные компетенции</w:t>
            </w:r>
          </w:p>
        </w:tc>
      </w:tr>
      <w:tr w:rsidR="00243FCC" w:rsidRPr="001D00A6" w:rsidTr="00B97F35">
        <w:trPr>
          <w:trHeight w:val="277"/>
          <w:jc w:val="center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5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39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70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</w:tr>
      <w:tr w:rsidR="00243FCC" w:rsidRPr="001D00A6" w:rsidTr="00B97F35">
        <w:trPr>
          <w:trHeight w:val="277"/>
          <w:jc w:val="center"/>
        </w:trPr>
        <w:tc>
          <w:tcPr>
            <w:tcW w:w="14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660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Основное содержание</w:t>
            </w:r>
          </w:p>
        </w:tc>
      </w:tr>
      <w:tr w:rsidR="00243FCC" w:rsidRPr="001D00A6" w:rsidTr="001D00A6">
        <w:trPr>
          <w:trHeight w:val="865"/>
          <w:jc w:val="center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825BD7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Введение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Диагностика входного уровня владения иностранным языком обучающегося</w:t>
            </w:r>
          </w:p>
          <w:p w:rsidR="00243FCC" w:rsidRPr="001D00A6" w:rsidRDefault="00243FCC" w:rsidP="001D00A6">
            <w:pPr>
              <w:framePr w:wrap="notBeside" w:vAnchor="text" w:hAnchor="text" w:xAlign="center" w:y="1"/>
              <w:numPr>
                <w:ilvl w:val="0"/>
                <w:numId w:val="2"/>
              </w:numPr>
              <w:tabs>
                <w:tab w:val="left" w:pos="2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Лексико-грамматический тест</w:t>
            </w:r>
          </w:p>
          <w:p w:rsidR="00243FCC" w:rsidRPr="001D00A6" w:rsidRDefault="00243FCC" w:rsidP="001D00A6">
            <w:pPr>
              <w:framePr w:wrap="notBeside" w:vAnchor="text" w:hAnchor="text" w:xAlign="center" w:y="1"/>
              <w:numPr>
                <w:ilvl w:val="0"/>
                <w:numId w:val="2"/>
              </w:numPr>
              <w:tabs>
                <w:tab w:val="left" w:pos="29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Устное собеседование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70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43FCC" w:rsidRPr="001D00A6" w:rsidTr="00B97F35">
        <w:trPr>
          <w:trHeight w:val="277"/>
          <w:jc w:val="center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Раздел 1.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Иностранный язык для общих целей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35063F" w:rsidP="001D00A6">
            <w:pPr>
              <w:framePr w:wrap="notBeside" w:vAnchor="text" w:hAnchor="text" w:xAlign="center" w:y="1"/>
              <w:spacing w:after="0" w:line="240" w:lineRule="auto"/>
              <w:ind w:left="70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 01, ОК 02, 0К 04</w:t>
            </w:r>
          </w:p>
        </w:tc>
      </w:tr>
      <w:tr w:rsidR="00243FCC" w:rsidRPr="001D00A6" w:rsidTr="00B97F35">
        <w:trPr>
          <w:trHeight w:val="277"/>
          <w:jc w:val="center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Тема № 1.1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ind w:left="70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  <w:r w:rsidR="00CB18C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0К 01, 0К 02, 0К 04</w:t>
            </w:r>
          </w:p>
        </w:tc>
      </w:tr>
      <w:tr w:rsidR="00D04B5C" w:rsidRPr="001D00A6" w:rsidTr="00B97F35">
        <w:trPr>
          <w:trHeight w:val="264"/>
          <w:jc w:val="center"/>
        </w:trPr>
        <w:tc>
          <w:tcPr>
            <w:tcW w:w="3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Повседневная жизнь семьи.</w:t>
            </w:r>
          </w:p>
        </w:tc>
        <w:tc>
          <w:tcPr>
            <w:tcW w:w="7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Лексика:</w:t>
            </w:r>
          </w:p>
          <w:p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города;</w:t>
            </w:r>
          </w:p>
          <w:p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национальности;</w:t>
            </w:r>
          </w:p>
          <w:p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профессии-</w:t>
            </w:r>
          </w:p>
          <w:p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числительные;</w:t>
            </w:r>
          </w:p>
          <w:p w:rsidR="00D04B5C" w:rsidRPr="00FE70F4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члены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семьи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mother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-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in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-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law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/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nephew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/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stepmother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etc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.);</w:t>
            </w:r>
          </w:p>
          <w:p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внешность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человека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(high: shot, medium high, tall/nose: hooked, crooked, etc.);</w:t>
            </w:r>
          </w:p>
          <w:p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личные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качества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человека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(confident, shy, successful, etc.)</w:t>
            </w:r>
          </w:p>
          <w:p w:rsidR="00D04B5C" w:rsidRPr="00FE70F4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названия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профессий</w:t>
            </w:r>
            <w:r w:rsidR="00CB2999"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, </w:t>
            </w:r>
            <w:r w:rsidR="00CB299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</w:t>
            </w:r>
            <w:r w:rsidR="00CB2999"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="00CB299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</w:t>
            </w:r>
            <w:r w:rsidR="00CB2999"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.</w:t>
            </w:r>
            <w:r w:rsidR="00CB299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</w:t>
            </w:r>
            <w:r w:rsidR="00CB2999"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. </w:t>
            </w:r>
            <w:r w:rsidR="00CB299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</w:t>
            </w:r>
            <w:r w:rsidR="00CB2999"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="00CB299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сфере</w:t>
            </w:r>
            <w:r w:rsidR="00CB2999"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="00CB299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гостеприимства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teacher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cook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businessman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etc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)</w:t>
            </w:r>
          </w:p>
          <w:p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Грамматика:</w:t>
            </w:r>
          </w:p>
          <w:p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глаголы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to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be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to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have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to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do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(их значения как смысловых глаголов и функции как вспомогательных).</w:t>
            </w:r>
          </w:p>
          <w:p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простое настоящее время (образование и функции в страдательном залоге; чтение и правописание окончаний, слова-маркеры времени); степени сравнения прилагательных и их правописание; местоимения личные, притяжательные, указательные, возвратные;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:rsidTr="00B97F35">
        <w:trPr>
          <w:trHeight w:val="301"/>
          <w:jc w:val="center"/>
        </w:trPr>
        <w:tc>
          <w:tcPr>
            <w:tcW w:w="3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Внешность и характер</w:t>
            </w:r>
          </w:p>
        </w:tc>
        <w:tc>
          <w:tcPr>
            <w:tcW w:w="7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:rsidTr="00B97F35">
        <w:trPr>
          <w:trHeight w:val="3907"/>
          <w:jc w:val="center"/>
        </w:trPr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членов семьи.</w:t>
            </w:r>
          </w:p>
        </w:tc>
        <w:tc>
          <w:tcPr>
            <w:tcW w:w="7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:rsidR="00243FCC" w:rsidRPr="00B97F35" w:rsidRDefault="00243FCC" w:rsidP="001D00A6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sectPr w:rsidR="00243FCC" w:rsidRPr="00B97F35" w:rsidSect="00243FCC">
          <w:pgSz w:w="16837" w:h="11905" w:orient="landscape"/>
          <w:pgMar w:top="896" w:right="374" w:bottom="1515" w:left="984" w:header="0" w:footer="3" w:gutter="0"/>
          <w:cols w:space="720"/>
          <w:noEndnote/>
          <w:docGrid w:linePitch="360"/>
        </w:sectPr>
      </w:pPr>
    </w:p>
    <w:tbl>
      <w:tblPr>
        <w:tblW w:w="15049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3"/>
        <w:gridCol w:w="8078"/>
        <w:gridCol w:w="1560"/>
        <w:gridCol w:w="2568"/>
      </w:tblGrid>
      <w:tr w:rsidR="00D04B5C" w:rsidRPr="001D00A6" w:rsidTr="00CB2999">
        <w:trPr>
          <w:trHeight w:val="322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модальные глаголы и их эквиваленты.</w:t>
            </w:r>
          </w:p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Фонетика:</w:t>
            </w:r>
          </w:p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Правила чтения. Звуки. Транскрипция.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:rsidTr="00CB2999">
        <w:trPr>
          <w:trHeight w:val="307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:rsidTr="00CB2999">
        <w:trPr>
          <w:trHeight w:val="336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43FCC" w:rsidRPr="001D00A6" w:rsidTr="00CB2999">
        <w:trPr>
          <w:trHeight w:val="322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825BD7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  <w:r w:rsidR="00CB18C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:rsidTr="00CB2999">
        <w:trPr>
          <w:trHeight w:val="322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1. Приветствие, прощание. Представление себя и других людей в официальной и неофициальной обстановке. </w:t>
            </w:r>
          </w:p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2. Я и моя семья; </w:t>
            </w:r>
          </w:p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3. Мои друзья, занятия; </w:t>
            </w:r>
          </w:p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4. Внешность, личностные качества; </w:t>
            </w:r>
          </w:p>
          <w:p w:rsidR="00D04B5C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5. Повседневная жизнь</w:t>
            </w:r>
          </w:p>
          <w:p w:rsidR="00CB18C9" w:rsidRPr="001D00A6" w:rsidRDefault="00CB18C9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6. Профессии индустрии гостеприимства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D04B5C" w:rsidRPr="001D00A6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  <w:p w:rsidR="00D04B5C" w:rsidRPr="001D00A6" w:rsidRDefault="00D04B5C" w:rsidP="001D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  <w:p w:rsidR="00D04B5C" w:rsidRPr="001D00A6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  <w:p w:rsidR="00D04B5C" w:rsidRPr="001D00A6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2</w:t>
            </w:r>
          </w:p>
          <w:p w:rsidR="00D04B5C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  <w:p w:rsidR="00CB18C9" w:rsidRPr="001D00A6" w:rsidRDefault="00CB18C9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:rsidTr="00CB2999">
        <w:trPr>
          <w:trHeight w:val="312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:rsidTr="00CB2999">
        <w:trPr>
          <w:trHeight w:val="298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:rsidTr="00CB2999">
        <w:trPr>
          <w:trHeight w:val="312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:rsidTr="00CB2999">
        <w:trPr>
          <w:trHeight w:val="326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43FCC" w:rsidRPr="001D00A6" w:rsidTr="00CB2999">
        <w:trPr>
          <w:trHeight w:val="322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43FCC" w:rsidRPr="001D00A6" w:rsidTr="00CB2999">
        <w:trPr>
          <w:trHeight w:val="322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Тема № 1.2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825BD7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  <w:r w:rsidR="00CB18C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OK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OK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02,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OK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</w:tr>
      <w:tr w:rsidR="00D04B5C" w:rsidRPr="001D00A6" w:rsidTr="00CB2999">
        <w:trPr>
          <w:trHeight w:val="317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Молодёжь в современном</w:t>
            </w:r>
          </w:p>
        </w:tc>
        <w:tc>
          <w:tcPr>
            <w:tcW w:w="8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FE70F4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Лексика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:</w:t>
            </w:r>
          </w:p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рутина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(go to college, have breakfast, take a shower, etc.);</w:t>
            </w:r>
          </w:p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наречия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(always, never, rarely, sometimes, etc.)</w:t>
            </w:r>
          </w:p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Грамматика:</w:t>
            </w:r>
          </w:p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предлоги времени;</w:t>
            </w:r>
          </w:p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простое настоящее время и простое продолжительное время (их образование и функции в действительном залоге) глагол с инфинитивом; сослагательное наклонение</w:t>
            </w:r>
          </w:p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love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/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like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enjoy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+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lnfinitive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/-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ing</w:t>
            </w:r>
            <w:r w:rsidRPr="001D00A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типы вопросов, способы выражения будущего времени.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:rsidTr="00CB2999">
        <w:trPr>
          <w:trHeight w:val="326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обществе. Досуг молодёжи:</w:t>
            </w:r>
          </w:p>
        </w:tc>
        <w:tc>
          <w:tcPr>
            <w:tcW w:w="8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</w:tr>
      <w:tr w:rsidR="00D04B5C" w:rsidRPr="001D00A6" w:rsidTr="00CB2999">
        <w:trPr>
          <w:trHeight w:val="2176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увлечения и интересы</w:t>
            </w:r>
          </w:p>
        </w:tc>
        <w:tc>
          <w:tcPr>
            <w:tcW w:w="8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43FCC" w:rsidRPr="001D00A6" w:rsidTr="00CB2999">
        <w:trPr>
          <w:trHeight w:val="322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CB18C9" w:rsidRDefault="00CB18C9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25BD7" w:rsidRPr="001D00A6" w:rsidTr="00CB2999">
        <w:trPr>
          <w:trHeight w:val="312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5BD7" w:rsidRPr="001D00A6" w:rsidRDefault="00825BD7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5BD7" w:rsidRPr="001D00A6" w:rsidRDefault="00825BD7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1. Хобби, свободное время; </w:t>
            </w:r>
          </w:p>
          <w:p w:rsidR="00825BD7" w:rsidRDefault="00825BD7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 Организация досуга</w:t>
            </w:r>
          </w:p>
          <w:p w:rsidR="00CB18C9" w:rsidRPr="001D00A6" w:rsidRDefault="00CB18C9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 Типы туризма (рекреационный, лечебный, экотуризм, паломничество и т.д.)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5BD7" w:rsidRPr="001D00A6" w:rsidRDefault="00825BD7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4</w:t>
            </w:r>
          </w:p>
          <w:p w:rsidR="00825BD7" w:rsidRDefault="00825BD7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4</w:t>
            </w:r>
          </w:p>
          <w:p w:rsidR="00CB18C9" w:rsidRPr="00CB18C9" w:rsidRDefault="00CB18C9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5BD7" w:rsidRPr="001D00A6" w:rsidRDefault="00825BD7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825BD7" w:rsidRPr="001D00A6" w:rsidTr="00CB2999">
        <w:trPr>
          <w:trHeight w:val="326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5BD7" w:rsidRPr="001D00A6" w:rsidRDefault="00825BD7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BD7" w:rsidRPr="001D00A6" w:rsidRDefault="00825BD7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BD7" w:rsidRPr="001D00A6" w:rsidRDefault="00825BD7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BD7" w:rsidRPr="001D00A6" w:rsidRDefault="00825BD7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43FCC" w:rsidRPr="001D00A6" w:rsidTr="00CB2999">
        <w:trPr>
          <w:trHeight w:val="322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243FCC" w:rsidRPr="001D00A6" w:rsidTr="00CB2999">
        <w:trPr>
          <w:trHeight w:val="322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Тема № 1.3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FCC" w:rsidRPr="00CB18C9" w:rsidRDefault="00243FCC" w:rsidP="001D00A6">
            <w:pPr>
              <w:spacing w:after="0" w:line="240" w:lineRule="auto"/>
              <w:ind w:left="7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  <w:r w:rsidR="00CB18C9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3FCC" w:rsidRPr="001D00A6" w:rsidRDefault="00243FC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04B5C" w:rsidRPr="001D00A6" w:rsidTr="00CB2999">
        <w:trPr>
          <w:trHeight w:val="317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Условия проживания в</w:t>
            </w:r>
          </w:p>
        </w:tc>
        <w:tc>
          <w:tcPr>
            <w:tcW w:w="8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FE70F4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Лексика</w:t>
            </w:r>
            <w:r w:rsidRPr="00FE70F4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:</w:t>
            </w:r>
          </w:p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здания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(attached house, apartment, etc.);</w:t>
            </w:r>
          </w:p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комнаты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(living-room, kitchen, etc.);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OK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OK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02,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 xml:space="preserve">OK </w:t>
            </w:r>
            <w:r w:rsidRPr="001D00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</w:tr>
      <w:tr w:rsidR="00D04B5C" w:rsidRPr="001D00A6" w:rsidTr="00CB2999">
        <w:trPr>
          <w:trHeight w:val="331"/>
        </w:trPr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городской и сельской</w:t>
            </w:r>
          </w:p>
        </w:tc>
        <w:tc>
          <w:tcPr>
            <w:tcW w:w="8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</w:tr>
      <w:tr w:rsidR="00D04B5C" w:rsidRPr="001D00A6" w:rsidTr="00CB2999">
        <w:trPr>
          <w:trHeight w:val="331"/>
        </w:trPr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местности</w:t>
            </w:r>
          </w:p>
        </w:tc>
        <w:tc>
          <w:tcPr>
            <w:tcW w:w="8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B5C" w:rsidRPr="001D00A6" w:rsidRDefault="00D04B5C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</w:tr>
    </w:tbl>
    <w:p w:rsidR="002511F5" w:rsidRPr="00B97F35" w:rsidRDefault="002511F5" w:rsidP="001D00A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en-US"/>
        </w:rPr>
      </w:pPr>
    </w:p>
    <w:p w:rsidR="00243FCC" w:rsidRPr="00B97F35" w:rsidRDefault="00243FCC" w:rsidP="001D00A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en-US"/>
        </w:rPr>
      </w:pPr>
    </w:p>
    <w:tbl>
      <w:tblPr>
        <w:tblW w:w="1488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8221"/>
        <w:gridCol w:w="1559"/>
        <w:gridCol w:w="2268"/>
      </w:tblGrid>
      <w:tr w:rsidR="00CB2999" w:rsidRPr="001D00A6" w:rsidTr="00CB2999">
        <w:trPr>
          <w:trHeight w:val="3390"/>
        </w:trPr>
        <w:tc>
          <w:tcPr>
            <w:tcW w:w="2835" w:type="dxa"/>
            <w:vMerge w:val="restart"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21" w:type="dxa"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обстановка (armchair, sofa, carpet, etc.);</w:t>
            </w:r>
          </w:p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техника и оборудование (flat-screen TV, camera, computer, etc.);</w:t>
            </w:r>
          </w:p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условия жизни (comfortable, close, nice, etc.);</w:t>
            </w:r>
          </w:p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места в городе (city centre, church, square, etc.);</w:t>
            </w:r>
          </w:p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Грамматика:</w:t>
            </w:r>
          </w:p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 xml:space="preserve">оборот </w:t>
            </w:r>
            <w:r w:rsidRPr="001D00A6">
              <w:rPr>
                <w:rFonts w:ascii="Times New Roman" w:hAnsi="Times New Roman" w:cs="Times New Roman"/>
                <w:lang w:val="en-US"/>
              </w:rPr>
              <w:t>there</w:t>
            </w:r>
            <w:r w:rsidRPr="001D00A6">
              <w:rPr>
                <w:rFonts w:ascii="Times New Roman" w:hAnsi="Times New Roman" w:cs="Times New Roman"/>
              </w:rPr>
              <w:t xml:space="preserve"> </w:t>
            </w:r>
            <w:r w:rsidRPr="001D00A6">
              <w:rPr>
                <w:rFonts w:ascii="Times New Roman" w:hAnsi="Times New Roman" w:cs="Times New Roman"/>
                <w:lang w:val="en-US"/>
              </w:rPr>
              <w:t>is</w:t>
            </w:r>
            <w:r w:rsidRPr="001D00A6">
              <w:rPr>
                <w:rFonts w:ascii="Times New Roman" w:hAnsi="Times New Roman" w:cs="Times New Roman"/>
              </w:rPr>
              <w:t>/</w:t>
            </w:r>
            <w:r w:rsidRPr="001D00A6">
              <w:rPr>
                <w:rFonts w:ascii="Times New Roman" w:hAnsi="Times New Roman" w:cs="Times New Roman"/>
                <w:lang w:val="en-US"/>
              </w:rPr>
              <w:t>are</w:t>
            </w:r>
            <w:r w:rsidRPr="001D00A6">
              <w:rPr>
                <w:rFonts w:ascii="Times New Roman" w:hAnsi="Times New Roman" w:cs="Times New Roman"/>
              </w:rPr>
              <w:t>;</w:t>
            </w:r>
          </w:p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 xml:space="preserve">неопределённые местоимения </w:t>
            </w:r>
            <w:r w:rsidRPr="001D00A6">
              <w:rPr>
                <w:rFonts w:ascii="Times New Roman" w:hAnsi="Times New Roman" w:cs="Times New Roman"/>
                <w:lang w:val="en-US"/>
              </w:rPr>
              <w:t>some</w:t>
            </w:r>
            <w:r w:rsidRPr="001D00A6">
              <w:rPr>
                <w:rFonts w:ascii="Times New Roman" w:hAnsi="Times New Roman" w:cs="Times New Roman"/>
              </w:rPr>
              <w:t>/</w:t>
            </w:r>
            <w:r w:rsidRPr="001D00A6">
              <w:rPr>
                <w:rFonts w:ascii="Times New Roman" w:hAnsi="Times New Roman" w:cs="Times New Roman"/>
                <w:lang w:val="en-US"/>
              </w:rPr>
              <w:t>any</w:t>
            </w:r>
            <w:r w:rsidRPr="001D00A6">
              <w:rPr>
                <w:rFonts w:ascii="Times New Roman" w:hAnsi="Times New Roman" w:cs="Times New Roman"/>
              </w:rPr>
              <w:t>/</w:t>
            </w:r>
            <w:r w:rsidRPr="001D00A6">
              <w:rPr>
                <w:rFonts w:ascii="Times New Roman" w:hAnsi="Times New Roman" w:cs="Times New Roman"/>
                <w:lang w:val="en-US"/>
              </w:rPr>
              <w:t>one</w:t>
            </w:r>
            <w:r w:rsidRPr="001D00A6">
              <w:rPr>
                <w:rFonts w:ascii="Times New Roman" w:hAnsi="Times New Roman" w:cs="Times New Roman"/>
              </w:rPr>
              <w:t xml:space="preserve"> и их производные, предлоги направления (</w:t>
            </w:r>
            <w:r w:rsidRPr="001D00A6">
              <w:rPr>
                <w:rFonts w:ascii="Times New Roman" w:hAnsi="Times New Roman" w:cs="Times New Roman"/>
                <w:lang w:val="en-US"/>
              </w:rPr>
              <w:t>forward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past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opposite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etc</w:t>
            </w:r>
            <w:r w:rsidRPr="001D00A6">
              <w:rPr>
                <w:rFonts w:ascii="Times New Roman" w:hAnsi="Times New Roman" w:cs="Times New Roman"/>
              </w:rPr>
              <w:t>.);</w:t>
            </w:r>
          </w:p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модальные глаголы в этикетных формулах (Can/may I help you?, Should you have any questions, Should you need any further information.);</w:t>
            </w:r>
          </w:p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специальные вопросы;</w:t>
            </w:r>
          </w:p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вопросительные предложения - формулы вежливости (</w:t>
            </w:r>
            <w:r w:rsidRPr="001D00A6">
              <w:rPr>
                <w:rFonts w:ascii="Times New Roman" w:hAnsi="Times New Roman" w:cs="Times New Roman"/>
                <w:lang w:val="en-US"/>
              </w:rPr>
              <w:t>Could</w:t>
            </w:r>
            <w:r w:rsidRPr="001D00A6">
              <w:rPr>
                <w:rFonts w:ascii="Times New Roman" w:hAnsi="Times New Roman" w:cs="Times New Roman"/>
              </w:rPr>
              <w:t xml:space="preserve"> </w:t>
            </w:r>
            <w:r w:rsidRPr="001D00A6">
              <w:rPr>
                <w:rFonts w:ascii="Times New Roman" w:hAnsi="Times New Roman" w:cs="Times New Roman"/>
                <w:lang w:val="en-US"/>
              </w:rPr>
              <w:t>you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please</w:t>
            </w:r>
            <w:r w:rsidRPr="001D00A6">
              <w:rPr>
                <w:rFonts w:ascii="Times New Roman" w:hAnsi="Times New Roman" w:cs="Times New Roman"/>
              </w:rPr>
              <w:t>?</w:t>
            </w:r>
          </w:p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Would you like___? Shall I__?);</w:t>
            </w:r>
          </w:p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наречия, обозначающие направление</w:t>
            </w:r>
          </w:p>
        </w:tc>
        <w:tc>
          <w:tcPr>
            <w:tcW w:w="1559" w:type="dxa"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2999" w:rsidRPr="001D00A6" w:rsidTr="00CB2999">
        <w:trPr>
          <w:trHeight w:val="360"/>
        </w:trPr>
        <w:tc>
          <w:tcPr>
            <w:tcW w:w="2835" w:type="dxa"/>
            <w:vMerge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21" w:type="dxa"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1559" w:type="dxa"/>
          </w:tcPr>
          <w:p w:rsidR="00CB2999" w:rsidRPr="00CB18C9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00A6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268" w:type="dxa"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2999" w:rsidRPr="001D00A6" w:rsidTr="00CB2999">
        <w:trPr>
          <w:trHeight w:val="1261"/>
        </w:trPr>
        <w:tc>
          <w:tcPr>
            <w:tcW w:w="2835" w:type="dxa"/>
            <w:vMerge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21" w:type="dxa"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 xml:space="preserve">Особенности проживания в городе; Инфраструктура. </w:t>
            </w:r>
          </w:p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 xml:space="preserve">Как спросить и указать дорогу; </w:t>
            </w:r>
          </w:p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Описание здания. Интерьер;</w:t>
            </w:r>
          </w:p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Описание колледжа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1D00A6">
              <w:rPr>
                <w:rFonts w:ascii="Times New Roman" w:hAnsi="Times New Roman" w:cs="Times New Roman"/>
              </w:rPr>
              <w:t xml:space="preserve">здание, обстановка, условия жизни, техника, оборудование. </w:t>
            </w:r>
            <w:r>
              <w:rPr>
                <w:rFonts w:ascii="Times New Roman" w:hAnsi="Times New Roman" w:cs="Times New Roman"/>
              </w:rPr>
              <w:t>Описание интерьера гостиницы</w:t>
            </w:r>
          </w:p>
        </w:tc>
        <w:tc>
          <w:tcPr>
            <w:tcW w:w="1559" w:type="dxa"/>
          </w:tcPr>
          <w:p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4</w:t>
            </w:r>
          </w:p>
          <w:p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2</w:t>
            </w:r>
          </w:p>
          <w:p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2</w:t>
            </w:r>
          </w:p>
          <w:p w:rsidR="00CB2999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2</w:t>
            </w:r>
          </w:p>
          <w:p w:rsidR="00CB2999" w:rsidRPr="00FB0265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2999" w:rsidRPr="001D00A6" w:rsidTr="00CB2999">
        <w:trPr>
          <w:trHeight w:val="315"/>
        </w:trPr>
        <w:tc>
          <w:tcPr>
            <w:tcW w:w="2835" w:type="dxa"/>
            <w:vMerge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21" w:type="dxa"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Контрольная работа</w:t>
            </w:r>
          </w:p>
        </w:tc>
        <w:tc>
          <w:tcPr>
            <w:tcW w:w="1559" w:type="dxa"/>
          </w:tcPr>
          <w:p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B2999" w:rsidRPr="001D00A6" w:rsidTr="00CB2999">
        <w:trPr>
          <w:trHeight w:val="414"/>
        </w:trPr>
        <w:tc>
          <w:tcPr>
            <w:tcW w:w="2835" w:type="dxa"/>
            <w:vMerge w:val="restart"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Тема № 1.4</w:t>
            </w:r>
          </w:p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Покупки: одежда, обувь и продукты питания</w:t>
            </w:r>
            <w:r w:rsidRPr="001D00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21" w:type="dxa"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268" w:type="dxa"/>
          </w:tcPr>
          <w:p w:rsidR="00CB2999" w:rsidRPr="001D00A6" w:rsidRDefault="00CB2999" w:rsidP="001D00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ОК 01,0К 02,</w:t>
            </w:r>
            <w:r w:rsidRPr="001D00A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00A6">
              <w:rPr>
                <w:rFonts w:ascii="Times New Roman" w:hAnsi="Times New Roman" w:cs="Times New Roman"/>
              </w:rPr>
              <w:t>ОК 04</w:t>
            </w:r>
          </w:p>
        </w:tc>
      </w:tr>
      <w:tr w:rsidR="00CB2999" w:rsidRPr="001D00A6" w:rsidTr="00CB2999">
        <w:trPr>
          <w:trHeight w:val="2533"/>
        </w:trPr>
        <w:tc>
          <w:tcPr>
            <w:tcW w:w="2835" w:type="dxa"/>
            <w:vMerge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21" w:type="dxa"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Лексика:</w:t>
            </w:r>
          </w:p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виды магазинов и отделы в магазине (shopping mall, department store, dairy produce, etc.);</w:t>
            </w:r>
          </w:p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D00A6">
              <w:rPr>
                <w:rFonts w:ascii="Times New Roman" w:hAnsi="Times New Roman" w:cs="Times New Roman"/>
                <w:lang w:val="en-US"/>
              </w:rPr>
              <w:t>товары (juice, soap, milk, bread, butter, sandwich, a bottle of milk, etc.); одежда (trousers, a sweater, a blouse, a tie, a skirt, etc) Грамматика:</w:t>
            </w:r>
          </w:p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 xml:space="preserve">существительные исчисляемые и неисчисляемые; </w:t>
            </w:r>
          </w:p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 xml:space="preserve">употребление слов </w:t>
            </w:r>
            <w:r w:rsidRPr="001D00A6">
              <w:rPr>
                <w:rFonts w:ascii="Times New Roman" w:hAnsi="Times New Roman" w:cs="Times New Roman"/>
                <w:lang w:val="en-US"/>
              </w:rPr>
              <w:t>many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much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a</w:t>
            </w:r>
            <w:r w:rsidRPr="001D00A6">
              <w:rPr>
                <w:rFonts w:ascii="Times New Roman" w:hAnsi="Times New Roman" w:cs="Times New Roman"/>
              </w:rPr>
              <w:t xml:space="preserve"> </w:t>
            </w:r>
            <w:r w:rsidRPr="001D00A6">
              <w:rPr>
                <w:rFonts w:ascii="Times New Roman" w:hAnsi="Times New Roman" w:cs="Times New Roman"/>
                <w:lang w:val="en-US"/>
              </w:rPr>
              <w:t>lot</w:t>
            </w:r>
            <w:r w:rsidRPr="001D00A6">
              <w:rPr>
                <w:rFonts w:ascii="Times New Roman" w:hAnsi="Times New Roman" w:cs="Times New Roman"/>
              </w:rPr>
              <w:t xml:space="preserve"> </w:t>
            </w:r>
            <w:r w:rsidRPr="001D00A6">
              <w:rPr>
                <w:rFonts w:ascii="Times New Roman" w:hAnsi="Times New Roman" w:cs="Times New Roman"/>
                <w:lang w:val="en-US"/>
              </w:rPr>
              <w:t>of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little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few</w:t>
            </w:r>
            <w:r w:rsidRPr="001D00A6">
              <w:rPr>
                <w:rFonts w:ascii="Times New Roman" w:hAnsi="Times New Roman" w:cs="Times New Roman"/>
              </w:rPr>
              <w:t xml:space="preserve">, </w:t>
            </w:r>
            <w:r w:rsidRPr="001D00A6">
              <w:rPr>
                <w:rFonts w:ascii="Times New Roman" w:hAnsi="Times New Roman" w:cs="Times New Roman"/>
                <w:lang w:val="en-US"/>
              </w:rPr>
              <w:t>a</w:t>
            </w:r>
            <w:r w:rsidRPr="001D00A6">
              <w:rPr>
                <w:rFonts w:ascii="Times New Roman" w:hAnsi="Times New Roman" w:cs="Times New Roman"/>
              </w:rPr>
              <w:t xml:space="preserve"> </w:t>
            </w:r>
            <w:r w:rsidRPr="001D00A6">
              <w:rPr>
                <w:rFonts w:ascii="Times New Roman" w:hAnsi="Times New Roman" w:cs="Times New Roman"/>
                <w:lang w:val="en-US"/>
              </w:rPr>
              <w:t>few</w:t>
            </w:r>
            <w:r w:rsidRPr="001D00A6">
              <w:rPr>
                <w:rFonts w:ascii="Times New Roman" w:hAnsi="Times New Roman" w:cs="Times New Roman"/>
              </w:rPr>
              <w:t xml:space="preserve"> с существительными; артикли: определенный, неопределенный, нулевой; </w:t>
            </w:r>
          </w:p>
          <w:p w:rsidR="00CB2999" w:rsidRPr="00D04B5C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4B5C">
              <w:rPr>
                <w:rFonts w:ascii="Times New Roman" w:hAnsi="Times New Roman" w:cs="Times New Roman"/>
              </w:rPr>
              <w:t>чтение артиклей;</w:t>
            </w:r>
          </w:p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арифметические действия и вычисления.</w:t>
            </w:r>
          </w:p>
        </w:tc>
        <w:tc>
          <w:tcPr>
            <w:tcW w:w="1559" w:type="dxa"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2999" w:rsidRPr="001D00A6" w:rsidTr="00CB2999">
        <w:trPr>
          <w:trHeight w:val="490"/>
        </w:trPr>
        <w:tc>
          <w:tcPr>
            <w:tcW w:w="2835" w:type="dxa"/>
            <w:vMerge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Практические задания</w:t>
            </w:r>
          </w:p>
        </w:tc>
        <w:tc>
          <w:tcPr>
            <w:tcW w:w="1559" w:type="dxa"/>
          </w:tcPr>
          <w:p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268" w:type="dxa"/>
            <w:vMerge w:val="restart"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2999" w:rsidRPr="001D00A6" w:rsidTr="00CB2999">
        <w:trPr>
          <w:trHeight w:val="295"/>
        </w:trPr>
        <w:tc>
          <w:tcPr>
            <w:tcW w:w="2835" w:type="dxa"/>
            <w:vMerge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1.Виды магазинов. Ассортимент товаров.</w:t>
            </w:r>
          </w:p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 xml:space="preserve">2.Совершение покупок в продуктовом магазине </w:t>
            </w:r>
          </w:p>
          <w:p w:rsidR="00CB2999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3.Совершение покупок в магазине одежды/обуви.</w:t>
            </w:r>
          </w:p>
          <w:p w:rsidR="00CB2999" w:rsidRPr="00FB0265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0265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Покупки в магазине сувениров</w:t>
            </w:r>
          </w:p>
        </w:tc>
        <w:tc>
          <w:tcPr>
            <w:tcW w:w="1559" w:type="dxa"/>
          </w:tcPr>
          <w:p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2</w:t>
            </w:r>
          </w:p>
          <w:p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2</w:t>
            </w:r>
          </w:p>
          <w:p w:rsidR="00CB2999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2</w:t>
            </w:r>
          </w:p>
          <w:p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Merge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2999" w:rsidRPr="001D00A6" w:rsidTr="00CB2999">
        <w:trPr>
          <w:trHeight w:val="414"/>
        </w:trPr>
        <w:tc>
          <w:tcPr>
            <w:tcW w:w="2835" w:type="dxa"/>
            <w:vMerge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Контрольная работа</w:t>
            </w:r>
          </w:p>
        </w:tc>
        <w:tc>
          <w:tcPr>
            <w:tcW w:w="1559" w:type="dxa"/>
          </w:tcPr>
          <w:p w:rsidR="00CB2999" w:rsidRPr="001D00A6" w:rsidRDefault="00CB2999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Merge/>
          </w:tcPr>
          <w:p w:rsidR="00CB2999" w:rsidRPr="001D00A6" w:rsidRDefault="00CB2999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4763" w:rsidRPr="001D00A6" w:rsidTr="00CB2999">
        <w:trPr>
          <w:trHeight w:val="457"/>
        </w:trPr>
        <w:tc>
          <w:tcPr>
            <w:tcW w:w="2835" w:type="dxa"/>
            <w:vMerge w:val="restart"/>
          </w:tcPr>
          <w:p w:rsidR="00A14763" w:rsidRPr="00A14763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4763">
              <w:rPr>
                <w:rFonts w:ascii="Times New Roman" w:hAnsi="Times New Roman" w:cs="Times New Roman"/>
                <w:b/>
                <w:bCs/>
              </w:rPr>
              <w:t>Тема № 1.5</w:t>
            </w:r>
          </w:p>
          <w:p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Здоровый образ жизни и забота о здоровье: сбалансированное питание. Спорт. Посещение врача.</w:t>
            </w:r>
          </w:p>
        </w:tc>
        <w:tc>
          <w:tcPr>
            <w:tcW w:w="8221" w:type="dxa"/>
          </w:tcPr>
          <w:p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A14763" w:rsidRPr="001D00A6" w:rsidRDefault="00A14763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1</w:t>
            </w:r>
            <w:r w:rsidR="00FB0265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268" w:type="dxa"/>
          </w:tcPr>
          <w:p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4763" w:rsidRPr="001D00A6" w:rsidTr="00CB2999">
        <w:trPr>
          <w:trHeight w:val="457"/>
        </w:trPr>
        <w:tc>
          <w:tcPr>
            <w:tcW w:w="2835" w:type="dxa"/>
            <w:vMerge/>
          </w:tcPr>
          <w:p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Лексика:</w:t>
            </w:r>
          </w:p>
          <w:p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части тела (neck, back, arm, shoulder, etc); правильное питание (diet, protein, etc.); названия видов спорта (football yoga, rowing, etc.); симптомы и болезни (running nose, catch a cold, etc.); еда (egg, pizza, meat, etc);</w:t>
            </w:r>
          </w:p>
          <w:p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способы приготовления пищи (boil mix, cut, roast, etc); дроби и меры весов (1/12: one-twelfth) Грамматика:</w:t>
            </w:r>
          </w:p>
          <w:p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образование множественного числа с помощью внешней и внутренней флексии;</w:t>
            </w:r>
          </w:p>
          <w:p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множественное число существительных, заимствованных из греческого и латинского языков;</w:t>
            </w:r>
          </w:p>
          <w:p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существительные, имеющие одну форму для единственного и множественного числа;</w:t>
            </w:r>
          </w:p>
          <w:p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чтение и правописание окончаний.</w:t>
            </w:r>
          </w:p>
          <w:p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простое прошедшее время (образование и функции в действительном залоге. Чтение и правописание окончаний в настоящем и прошедшем времени) правильные и неправильные глаголы;</w:t>
            </w:r>
          </w:p>
          <w:p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used to + Infinitive structure.</w:t>
            </w:r>
          </w:p>
        </w:tc>
        <w:tc>
          <w:tcPr>
            <w:tcW w:w="1559" w:type="dxa"/>
          </w:tcPr>
          <w:p w:rsidR="00A14763" w:rsidRPr="001D00A6" w:rsidRDefault="00A14763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ОК 01, ОК 02, ОК 04</w:t>
            </w:r>
          </w:p>
        </w:tc>
      </w:tr>
      <w:tr w:rsidR="00A14763" w:rsidRPr="001D00A6" w:rsidTr="00CB2999">
        <w:trPr>
          <w:trHeight w:val="324"/>
        </w:trPr>
        <w:tc>
          <w:tcPr>
            <w:tcW w:w="2835" w:type="dxa"/>
            <w:vMerge/>
          </w:tcPr>
          <w:p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</w:tcPr>
          <w:p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1559" w:type="dxa"/>
          </w:tcPr>
          <w:p w:rsidR="00A14763" w:rsidRPr="001D00A6" w:rsidRDefault="00A14763" w:rsidP="00697E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00A6">
              <w:rPr>
                <w:rFonts w:ascii="Times New Roman" w:hAnsi="Times New Roman" w:cs="Times New Roman"/>
                <w:b/>
                <w:bCs/>
              </w:rPr>
              <w:t>1</w:t>
            </w:r>
            <w:r w:rsidR="00FB026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268" w:type="dxa"/>
            <w:vMerge/>
          </w:tcPr>
          <w:p w:rsidR="00A14763" w:rsidRPr="001D00A6" w:rsidRDefault="00A14763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503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2"/>
        <w:gridCol w:w="7851"/>
        <w:gridCol w:w="1516"/>
        <w:gridCol w:w="2495"/>
      </w:tblGrid>
      <w:tr w:rsidR="004825A0" w:rsidRPr="00B97F35" w:rsidTr="001D00A6">
        <w:trPr>
          <w:trHeight w:val="981"/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763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1 Физическая культура и спорт. </w:t>
            </w:r>
          </w:p>
          <w:p w:rsidR="00A14763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2. Еда полезная и вредная. </w:t>
            </w:r>
          </w:p>
          <w:p w:rsidR="00A14763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3.Заболевания и их</w:t>
            </w:r>
            <w:r w:rsidR="00A14763"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лечение. </w:t>
            </w:r>
          </w:p>
          <w:p w:rsidR="004825A0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4. Здоровый образ жизни</w:t>
            </w:r>
          </w:p>
          <w:p w:rsidR="00FB0265" w:rsidRDefault="00FB0265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5. Инфраструктура для активного отдыха в гостинице (бассейн, тренажерный зал)</w:t>
            </w:r>
          </w:p>
          <w:p w:rsidR="00FB0265" w:rsidRPr="00B97F35" w:rsidRDefault="00FB0265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6. Оказание первой помощи в гостинице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763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:rsidR="00A14763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:rsidR="00A14763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:rsidR="004825A0" w:rsidRDefault="00A14763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  <w:p w:rsidR="00FB0265" w:rsidRDefault="00FB0265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:rsidR="00FB0265" w:rsidRPr="00B97F35" w:rsidRDefault="00FB0265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4825A0" w:rsidRPr="00B97F35" w:rsidTr="00B97F35">
        <w:trPr>
          <w:trHeight w:val="313"/>
          <w:jc w:val="center"/>
        </w:trPr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4825A0" w:rsidRPr="00B97F35" w:rsidTr="00B97F35">
        <w:trPr>
          <w:trHeight w:val="355"/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Тема № 1.6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A0" w:rsidRPr="00B97F35" w:rsidRDefault="00FB0265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16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ОК 01, ОК 02, ОК 04</w:t>
            </w:r>
          </w:p>
        </w:tc>
      </w:tr>
      <w:tr w:rsidR="004825A0" w:rsidRPr="00B97F35" w:rsidTr="001D00A6">
        <w:trPr>
          <w:trHeight w:val="2042"/>
          <w:jc w:val="center"/>
        </w:trPr>
        <w:tc>
          <w:tcPr>
            <w:tcW w:w="3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Туризм. Виды отдыха.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Лексика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:</w:t>
            </w:r>
          </w:p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виды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путешествий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>(travelling by plane, by train, etc.);</w:t>
            </w:r>
          </w:p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виды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транспорта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>(bus, car, plane, etc.)</w:t>
            </w:r>
          </w:p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Грамматика:</w:t>
            </w:r>
          </w:p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инфинитив, его формы;</w:t>
            </w:r>
          </w:p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неопределенные местоимения;</w:t>
            </w:r>
          </w:p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образование степеней сравнения наречий;</w:t>
            </w:r>
          </w:p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наречия места.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4825A0" w:rsidRPr="00B97F35" w:rsidTr="00B97F35">
        <w:trPr>
          <w:trHeight w:val="313"/>
          <w:jc w:val="center"/>
        </w:trPr>
        <w:tc>
          <w:tcPr>
            <w:tcW w:w="3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A0" w:rsidRPr="00B97F35" w:rsidRDefault="00FB0265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14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4825A0" w:rsidRPr="00B97F35" w:rsidTr="00B97F35">
        <w:trPr>
          <w:trHeight w:val="921"/>
          <w:jc w:val="center"/>
        </w:trPr>
        <w:tc>
          <w:tcPr>
            <w:tcW w:w="3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numPr>
                <w:ilvl w:val="0"/>
                <w:numId w:val="3"/>
              </w:numPr>
              <w:tabs>
                <w:tab w:val="left" w:pos="39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Почему и как люди путешествуют</w:t>
            </w:r>
          </w:p>
          <w:p w:rsidR="004825A0" w:rsidRPr="00B97F35" w:rsidRDefault="004825A0" w:rsidP="001D00A6">
            <w:pPr>
              <w:framePr w:wrap="notBeside" w:vAnchor="text" w:hAnchor="text" w:xAlign="center" w:y="1"/>
              <w:numPr>
                <w:ilvl w:val="0"/>
                <w:numId w:val="3"/>
              </w:numPr>
              <w:tabs>
                <w:tab w:val="left" w:pos="39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Путешествие на поезде</w:t>
            </w:r>
          </w:p>
          <w:p w:rsidR="004825A0" w:rsidRDefault="004825A0" w:rsidP="001D00A6">
            <w:pPr>
              <w:framePr w:wrap="notBeside" w:vAnchor="text" w:hAnchor="text" w:xAlign="center" w:y="1"/>
              <w:numPr>
                <w:ilvl w:val="0"/>
                <w:numId w:val="3"/>
              </w:numPr>
              <w:tabs>
                <w:tab w:val="left" w:pos="39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Путешествие на самолете</w:t>
            </w:r>
          </w:p>
          <w:p w:rsidR="00FB0265" w:rsidRDefault="00FB0265" w:rsidP="001D00A6">
            <w:pPr>
              <w:framePr w:wrap="notBeside" w:vAnchor="text" w:hAnchor="text" w:xAlign="center" w:y="1"/>
              <w:numPr>
                <w:ilvl w:val="0"/>
                <w:numId w:val="3"/>
              </w:numPr>
              <w:tabs>
                <w:tab w:val="left" w:pos="39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Внутренний туризм</w:t>
            </w:r>
          </w:p>
          <w:p w:rsidR="00FB0265" w:rsidRDefault="00FB0265" w:rsidP="001D00A6">
            <w:pPr>
              <w:framePr w:wrap="notBeside" w:vAnchor="text" w:hAnchor="text" w:xAlign="center" w:y="1"/>
              <w:numPr>
                <w:ilvl w:val="0"/>
                <w:numId w:val="3"/>
              </w:numPr>
              <w:tabs>
                <w:tab w:val="left" w:pos="39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Внешний туризм</w:t>
            </w:r>
          </w:p>
          <w:p w:rsidR="00FB0265" w:rsidRPr="00B97F35" w:rsidRDefault="00FB0265" w:rsidP="001D00A6">
            <w:pPr>
              <w:framePr w:wrap="notBeside" w:vAnchor="text" w:hAnchor="text" w:xAlign="center" w:y="1"/>
              <w:numPr>
                <w:ilvl w:val="0"/>
                <w:numId w:val="3"/>
              </w:numPr>
              <w:tabs>
                <w:tab w:val="left" w:pos="39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Планирование отдыха для семьи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763" w:rsidRPr="00B97F35" w:rsidRDefault="00FB0265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  <w:r w:rsidR="004825A0"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</w:p>
          <w:p w:rsidR="00A14763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2 </w:t>
            </w:r>
          </w:p>
          <w:p w:rsidR="004825A0" w:rsidRDefault="004825A0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:rsidR="00FB0265" w:rsidRDefault="00FB0265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:rsidR="00FB0265" w:rsidRDefault="00FB0265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:rsidR="00FB0265" w:rsidRPr="00B97F35" w:rsidRDefault="00FB0265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4825A0" w:rsidRPr="00B97F35" w:rsidTr="00B97F35">
        <w:trPr>
          <w:trHeight w:val="313"/>
          <w:jc w:val="center"/>
        </w:trPr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4825A0" w:rsidRPr="00B97F35" w:rsidTr="00B97F35">
        <w:trPr>
          <w:trHeight w:val="313"/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Тема № 1.7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A0" w:rsidRPr="00B97F35" w:rsidRDefault="00A14763" w:rsidP="001D00A6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1</w:t>
            </w:r>
            <w:r w:rsidR="00FB026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ОК 01, ОК 02, ОК 04</w:t>
            </w:r>
          </w:p>
        </w:tc>
      </w:tr>
      <w:tr w:rsidR="004825A0" w:rsidRPr="00B97F35" w:rsidTr="00B97F35">
        <w:trPr>
          <w:trHeight w:val="784"/>
          <w:jc w:val="center"/>
        </w:trPr>
        <w:tc>
          <w:tcPr>
            <w:tcW w:w="3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Страна/страны изучаемого языка.</w:t>
            </w:r>
          </w:p>
        </w:tc>
        <w:tc>
          <w:tcPr>
            <w:tcW w:w="7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Лексика:</w:t>
            </w:r>
          </w:p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государственное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устройство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>(government, president, Chamber of parliament, etc.);</w:t>
            </w:r>
          </w:p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погода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и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климат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>(wet, mild, variable, etc.).</w:t>
            </w:r>
          </w:p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экономика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>(gross domestic product, machinery, income, etc.);</w:t>
            </w:r>
          </w:p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достопримечательности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>(sights, Tower Bridge, Big Ben, Tower, etc)</w:t>
            </w:r>
          </w:p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количественные и порядковые числительные;</w:t>
            </w:r>
          </w:p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обозначение годов, дат, времени, периодов;</w:t>
            </w:r>
          </w:p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Грамматика:</w:t>
            </w:r>
          </w:p>
          <w:p w:rsidR="001D00A6" w:rsidRPr="001D00A6" w:rsidRDefault="004825A0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артикли с географическими названиями;</w:t>
            </w:r>
            <w:r w:rsidR="001D00A6" w:rsidRPr="001D00A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D00A6" w:rsidRPr="001D00A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прошедшее совершенное действие (образование и функции в действительном залоге; слова — маркеры времени), сравнительные обороты than, as...as, not so ... as;</w:t>
            </w:r>
          </w:p>
          <w:p w:rsidR="004825A0" w:rsidRPr="00B97F35" w:rsidRDefault="001D00A6" w:rsidP="001D00A6">
            <w:pPr>
              <w:framePr w:wrap="notBeside" w:vAnchor="text" w:hAnchor="text" w:xAlign="center" w:y="1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прошедшее продолжительное действие (образование и функции в действительном залоге; слова — маркеры времени).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4825A0" w:rsidRPr="00B97F35" w:rsidTr="00B97F35">
        <w:trPr>
          <w:trHeight w:val="2360"/>
          <w:jc w:val="center"/>
        </w:trPr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7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25A0" w:rsidRPr="00B97F35" w:rsidRDefault="004825A0" w:rsidP="001D00A6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</w:tbl>
    <w:p w:rsidR="004825A0" w:rsidRPr="00B97F35" w:rsidRDefault="004825A0" w:rsidP="001D00A6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  <w:sectPr w:rsidR="004825A0" w:rsidRPr="00B97F35">
          <w:pgSz w:w="16837" w:h="11905" w:orient="landscape"/>
          <w:pgMar w:top="848" w:right="374" w:bottom="1424" w:left="984" w:header="0" w:footer="3" w:gutter="0"/>
          <w:cols w:space="720"/>
          <w:noEndnote/>
          <w:docGrid w:linePitch="360"/>
        </w:sectPr>
      </w:pPr>
    </w:p>
    <w:p w:rsidR="006D7D2E" w:rsidRPr="00B97F35" w:rsidRDefault="006D7D2E" w:rsidP="001D00A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W w:w="1530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8"/>
        <w:gridCol w:w="8222"/>
        <w:gridCol w:w="1559"/>
        <w:gridCol w:w="2410"/>
      </w:tblGrid>
      <w:tr w:rsidR="001D00A6" w:rsidRPr="00B97F35" w:rsidTr="00A35BAD">
        <w:trPr>
          <w:trHeight w:val="455"/>
        </w:trPr>
        <w:tc>
          <w:tcPr>
            <w:tcW w:w="3118" w:type="dxa"/>
            <w:vMerge w:val="restart"/>
          </w:tcPr>
          <w:p w:rsidR="001D00A6" w:rsidRPr="00B97F35" w:rsidRDefault="001D00A6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2" w:type="dxa"/>
          </w:tcPr>
          <w:p w:rsidR="001D00A6" w:rsidRPr="00B97F35" w:rsidRDefault="001D00A6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Практические занятия</w:t>
            </w:r>
          </w:p>
        </w:tc>
        <w:tc>
          <w:tcPr>
            <w:tcW w:w="1559" w:type="dxa"/>
          </w:tcPr>
          <w:p w:rsidR="001D00A6" w:rsidRPr="00B97F35" w:rsidRDefault="001D00A6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 w:rsidR="00F0550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410" w:type="dxa"/>
            <w:vMerge w:val="restart"/>
          </w:tcPr>
          <w:p w:rsidR="001D00A6" w:rsidRPr="00B97F35" w:rsidRDefault="001D00A6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D7D2E" w:rsidRPr="00B97F35" w:rsidTr="00A35BAD">
        <w:trPr>
          <w:trHeight w:val="1552"/>
        </w:trPr>
        <w:tc>
          <w:tcPr>
            <w:tcW w:w="3118" w:type="dxa"/>
            <w:vMerge/>
          </w:tcPr>
          <w:p w:rsidR="006D7D2E" w:rsidRPr="00B97F35" w:rsidRDefault="006D7D2E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2" w:type="dxa"/>
          </w:tcPr>
          <w:p w:rsidR="00B97F35" w:rsidRPr="00B97F35" w:rsidRDefault="00B97F35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 xml:space="preserve">1. Великобритания (географическое положение, климат, население; национальные символы; политическое и экономическое устройство, традиции). </w:t>
            </w:r>
          </w:p>
          <w:p w:rsidR="00B97F35" w:rsidRPr="00B97F35" w:rsidRDefault="00B97F35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 xml:space="preserve">2. Великобритания (крупные города, достопримечательности). </w:t>
            </w:r>
          </w:p>
          <w:p w:rsidR="00B97F35" w:rsidRPr="00B97F35" w:rsidRDefault="00B97F35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3. США (географическое положение, климат, население; национальные символы; политическое и экономическое устройство, традиции).</w:t>
            </w:r>
          </w:p>
          <w:p w:rsidR="006D7D2E" w:rsidRDefault="00B97F35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 xml:space="preserve"> 4. США (крупные города, достопримечательности).</w:t>
            </w:r>
          </w:p>
          <w:p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5. Город в Великобритании или США, который я хотел бы посетить</w:t>
            </w:r>
          </w:p>
        </w:tc>
        <w:tc>
          <w:tcPr>
            <w:tcW w:w="1559" w:type="dxa"/>
          </w:tcPr>
          <w:p w:rsidR="006D7D2E" w:rsidRPr="00B97F35" w:rsidRDefault="00171AD4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:rsidR="00FB0265" w:rsidRDefault="00FB0265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71AD4" w:rsidRPr="00B97F35" w:rsidRDefault="00B97F35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:rsidR="00171AD4" w:rsidRPr="00B97F35" w:rsidRDefault="00171AD4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:rsidR="00FB0265" w:rsidRDefault="00FB0265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71AD4" w:rsidRDefault="00FB0265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:rsidR="00F0550B" w:rsidRPr="00B97F35" w:rsidRDefault="00F0550B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410" w:type="dxa"/>
            <w:vMerge/>
          </w:tcPr>
          <w:p w:rsidR="006D7D2E" w:rsidRPr="00B97F35" w:rsidRDefault="006D7D2E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D7D2E" w:rsidRPr="00B97F35" w:rsidTr="00A35BAD">
        <w:trPr>
          <w:trHeight w:val="399"/>
        </w:trPr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6D7D2E" w:rsidRPr="00B97F35" w:rsidRDefault="006D7D2E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2" w:type="dxa"/>
          </w:tcPr>
          <w:p w:rsidR="006D7D2E" w:rsidRPr="00B97F35" w:rsidRDefault="006D7D2E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Контрольная работа</w:t>
            </w:r>
          </w:p>
        </w:tc>
        <w:tc>
          <w:tcPr>
            <w:tcW w:w="1559" w:type="dxa"/>
          </w:tcPr>
          <w:p w:rsidR="006D7D2E" w:rsidRPr="00B97F35" w:rsidRDefault="00171AD4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410" w:type="dxa"/>
          </w:tcPr>
          <w:p w:rsidR="006D7D2E" w:rsidRPr="00B97F35" w:rsidRDefault="006D7D2E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0550B" w:rsidRPr="00B97F35" w:rsidTr="00A35BAD">
        <w:trPr>
          <w:trHeight w:val="444"/>
        </w:trPr>
        <w:tc>
          <w:tcPr>
            <w:tcW w:w="3118" w:type="dxa"/>
            <w:vMerge w:val="restart"/>
          </w:tcPr>
          <w:p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Тема № 1.8 </w:t>
            </w:r>
          </w:p>
          <w:p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Россия.</w:t>
            </w:r>
          </w:p>
        </w:tc>
        <w:tc>
          <w:tcPr>
            <w:tcW w:w="8222" w:type="dxa"/>
          </w:tcPr>
          <w:p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F0550B" w:rsidRPr="00B97F35" w:rsidRDefault="00F0550B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410" w:type="dxa"/>
            <w:vMerge w:val="restart"/>
          </w:tcPr>
          <w:p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ОК 01, ОК 02, ОК 04</w:t>
            </w:r>
          </w:p>
        </w:tc>
      </w:tr>
      <w:tr w:rsidR="00F0550B" w:rsidRPr="00C010A1" w:rsidTr="00A35BAD">
        <w:trPr>
          <w:trHeight w:val="2523"/>
        </w:trPr>
        <w:tc>
          <w:tcPr>
            <w:tcW w:w="3118" w:type="dxa"/>
            <w:vMerge/>
          </w:tcPr>
          <w:p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22" w:type="dxa"/>
          </w:tcPr>
          <w:p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Лексика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:</w:t>
            </w:r>
          </w:p>
          <w:p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государственное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устройство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(government, president, judicial, commander-in- chief, etc.);</w:t>
            </w:r>
          </w:p>
          <w:p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погода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климат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(wet, mild, variable, continental, etc.).</w:t>
            </w:r>
          </w:p>
          <w:p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экономика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(gross domestic product, machinery, income, heavy industry, light industry, oil and gas resources, etc.);</w:t>
            </w:r>
          </w:p>
          <w:p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достопримечательности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(the Kremlin, the Red Square, Saint Petersburg, etc) </w:t>
            </w: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Грамматика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:</w:t>
            </w:r>
          </w:p>
          <w:p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артикли с географическими названиями;</w:t>
            </w:r>
          </w:p>
          <w:p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прошедшее совершенное действие (образование и функции в действительном залоге; слова — маркеры времени).</w:t>
            </w:r>
          </w:p>
          <w:p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 xml:space="preserve"> сравнительные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обороты</w:t>
            </w:r>
            <w:r w:rsidRPr="00B97F3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than, as...as, not so ... as;</w:t>
            </w:r>
          </w:p>
        </w:tc>
        <w:tc>
          <w:tcPr>
            <w:tcW w:w="1559" w:type="dxa"/>
          </w:tcPr>
          <w:p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2410" w:type="dxa"/>
            <w:vMerge/>
          </w:tcPr>
          <w:p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F0550B" w:rsidRPr="00B97F35" w:rsidTr="00A35BAD">
        <w:trPr>
          <w:trHeight w:val="295"/>
        </w:trPr>
        <w:tc>
          <w:tcPr>
            <w:tcW w:w="3118" w:type="dxa"/>
            <w:vMerge/>
          </w:tcPr>
          <w:p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Практические занятия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550B" w:rsidRPr="00697EAF" w:rsidRDefault="00F0550B" w:rsidP="001D0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97EA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410" w:type="dxa"/>
            <w:vMerge/>
          </w:tcPr>
          <w:p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F0550B" w:rsidRPr="00B97F35" w:rsidTr="00A35BAD">
        <w:trPr>
          <w:trHeight w:val="1384"/>
        </w:trPr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:rsidR="00F0550B" w:rsidRPr="00B97F35" w:rsidRDefault="00F0550B" w:rsidP="00F0550B">
            <w:pPr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1.Географическое положение, климат, население.</w:t>
            </w:r>
          </w:p>
          <w:p w:rsidR="00F0550B" w:rsidRPr="00B97F35" w:rsidRDefault="00F0550B" w:rsidP="00F0550B">
            <w:pPr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2.Национальные символы. Политическое и экономическое устройство</w:t>
            </w:r>
          </w:p>
          <w:p w:rsidR="00F0550B" w:rsidRPr="00B97F35" w:rsidRDefault="00F0550B" w:rsidP="00F0550B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3. Москва - столица России. Достопримечательности Москвы</w:t>
            </w:r>
          </w:p>
          <w:p w:rsidR="00F0550B" w:rsidRDefault="00F0550B" w:rsidP="00F0550B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4.Традиции народов России.</w:t>
            </w:r>
          </w:p>
          <w:p w:rsidR="00F0550B" w:rsidRPr="00B97F35" w:rsidRDefault="00F0550B" w:rsidP="00F0550B">
            <w:pPr>
              <w:spacing w:after="0" w:line="240" w:lineRule="auto"/>
              <w:ind w:left="4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5. Новосибирск – столица Сибири (история, достопримечательности)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550B" w:rsidRPr="00B97F35" w:rsidRDefault="00F0550B" w:rsidP="00F0550B">
            <w:pPr>
              <w:spacing w:after="0" w:line="240" w:lineRule="auto"/>
              <w:ind w:left="2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:rsidR="00F0550B" w:rsidRPr="00B97F35" w:rsidRDefault="00F0550B" w:rsidP="00F0550B">
            <w:pPr>
              <w:spacing w:after="0" w:line="240" w:lineRule="auto"/>
              <w:ind w:left="2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7F3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:rsidR="00F0550B" w:rsidRPr="00B97F35" w:rsidRDefault="00F0550B" w:rsidP="00F0550B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  <w:p w:rsidR="00F0550B" w:rsidRDefault="00F0550B" w:rsidP="00F0550B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:rsidR="00F0550B" w:rsidRPr="00B97F35" w:rsidRDefault="00F0550B" w:rsidP="00F0550B">
            <w:pPr>
              <w:spacing w:after="0" w:line="240" w:lineRule="auto"/>
              <w:ind w:left="2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:rsidR="00F0550B" w:rsidRPr="00B97F35" w:rsidRDefault="00F0550B" w:rsidP="001D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D00A6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A6" w:rsidRPr="00B97F35" w:rsidRDefault="001D00A6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A6" w:rsidRPr="00B97F35" w:rsidRDefault="001D00A6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A6" w:rsidRPr="00B97F35" w:rsidRDefault="001D00A6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A6" w:rsidRPr="00B97F35" w:rsidRDefault="001D00A6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5167E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7E" w:rsidRPr="00B97F35" w:rsidRDefault="0015167E" w:rsidP="001D00A6">
            <w:pPr>
              <w:spacing w:after="0" w:line="240" w:lineRule="auto"/>
              <w:ind w:left="67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Прикладной модуль</w:t>
            </w:r>
          </w:p>
        </w:tc>
      </w:tr>
      <w:tr w:rsidR="00F0550B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6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7E" w:rsidRPr="00B97F35" w:rsidRDefault="0015167E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Раздел 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7E" w:rsidRPr="00B97F35" w:rsidRDefault="0015167E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Иностранный язык для специальных целей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7E" w:rsidRPr="001D00A6" w:rsidRDefault="0015167E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1D00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7E" w:rsidRPr="00B97F35" w:rsidRDefault="0015167E" w:rsidP="001D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01,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02,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04,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09</w:t>
            </w:r>
          </w:p>
        </w:tc>
      </w:tr>
      <w:tr w:rsidR="00F0550B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Тема 2.1</w:t>
            </w:r>
          </w:p>
          <w:p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Современный мир</w:t>
            </w:r>
          </w:p>
          <w:p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профессий. Проблемы выбора профессии.</w:t>
            </w:r>
          </w:p>
          <w:p w:rsidR="00F0550B" w:rsidRPr="00B97F35" w:rsidRDefault="00002176" w:rsidP="0000217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Роль инос</w:t>
            </w:r>
            <w:r w:rsidR="00A41E23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транного языка</w:t>
            </w:r>
            <w:r w:rsidR="001969F3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 xml:space="preserve"> в профессиональной деятельности</w:t>
            </w:r>
            <w:r w:rsidR="00A41E23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  <w:r w:rsidRPr="0000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Pr="0000217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пециалист по </w:t>
            </w:r>
            <w:r w:rsidRPr="0000217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гостеприимству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50B" w:rsidRPr="00F0550B" w:rsidRDefault="00F0550B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F0550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10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50B" w:rsidRPr="00B97F35" w:rsidRDefault="00F0550B" w:rsidP="001D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01,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02,</w:t>
            </w:r>
          </w:p>
          <w:p w:rsidR="00F0550B" w:rsidRPr="00B97F35" w:rsidRDefault="00F0550B" w:rsidP="001D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04,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09</w:t>
            </w:r>
          </w:p>
        </w:tc>
      </w:tr>
      <w:tr w:rsidR="00F0550B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67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Лексика:</w:t>
            </w:r>
          </w:p>
          <w:p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профессионально ориентированная лексика; лексика делового общения.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</w:t>
            </w:r>
          </w:p>
          <w:p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Грамматика:</w:t>
            </w:r>
          </w:p>
          <w:p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герундий, инфинитив.</w:t>
            </w:r>
          </w:p>
          <w:p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грамматические структуры</w:t>
            </w:r>
            <w:r w:rsidR="001969F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, типичные для профессионально – ориентированных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текстов.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50B" w:rsidRPr="00B97F35" w:rsidRDefault="00F0550B" w:rsidP="001D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D00A6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00A6" w:rsidRPr="00B97F35" w:rsidRDefault="001D00A6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A6" w:rsidRPr="00B97F35" w:rsidRDefault="001D00A6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A6" w:rsidRPr="00F0550B" w:rsidRDefault="001D00A6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F0550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8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0A6" w:rsidRPr="00B97F35" w:rsidRDefault="001D00A6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F0550B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7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1. Особ</w:t>
            </w:r>
            <w:r w:rsidR="00680A2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енности подготовки по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специальности.</w:t>
            </w:r>
          </w:p>
          <w:p w:rsidR="00F0550B" w:rsidRPr="00B97F35" w:rsidRDefault="00680A2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2.Специфика работы по </w:t>
            </w:r>
            <w:r w:rsidR="00F0550B"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специальности.</w:t>
            </w:r>
          </w:p>
          <w:p w:rsidR="00F0550B" w:rsidRPr="00680A2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3. Основные при</w:t>
            </w:r>
            <w:r w:rsidR="00680A2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нципы деятельности по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специальности</w:t>
            </w:r>
            <w:r w:rsidR="00680A25" w:rsidRPr="000021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680A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«Туризм и гостеприимство»</w:t>
            </w:r>
          </w:p>
          <w:p w:rsidR="00F0550B" w:rsidRPr="00B97F35" w:rsidRDefault="00680A2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4. Основные понятия </w:t>
            </w:r>
            <w:r w:rsidR="00F0550B"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профессии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специалист по гостеприимству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0B" w:rsidRPr="00B97F35" w:rsidRDefault="00F0550B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:rsidR="00F0550B" w:rsidRPr="00B97F35" w:rsidRDefault="00F0550B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:rsidR="00F0550B" w:rsidRPr="00B97F35" w:rsidRDefault="00F0550B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:rsidR="00F0550B" w:rsidRPr="00B97F35" w:rsidRDefault="00F0550B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F0550B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7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0B" w:rsidRPr="00B97F35" w:rsidRDefault="00F0550B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F0550B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07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550B" w:rsidRPr="00B97F35" w:rsidRDefault="00F0550B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F0550B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01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50B" w:rsidRPr="00B97F35" w:rsidRDefault="00F0550B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50B" w:rsidRPr="00B97F35" w:rsidRDefault="00F0550B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50B" w:rsidRPr="00B97F35" w:rsidRDefault="00F0550B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F0550B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7E" w:rsidRPr="00B97F35" w:rsidRDefault="0015167E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7E" w:rsidRPr="00B97F35" w:rsidRDefault="0015167E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7E" w:rsidRPr="00B97F35" w:rsidRDefault="0015167E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7E" w:rsidRPr="00B97F35" w:rsidRDefault="0015167E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A75A1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Pr="00F0550B" w:rsidRDefault="00CA75A1" w:rsidP="00F0550B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F0550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Тема 2.2</w:t>
            </w:r>
          </w:p>
          <w:p w:rsidR="00CA75A1" w:rsidRPr="00F0550B" w:rsidRDefault="00CA75A1" w:rsidP="00F0550B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F0550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Искусство и культура</w:t>
            </w:r>
          </w:p>
          <w:p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Pr="00F0550B" w:rsidRDefault="00CA75A1" w:rsidP="001D00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F0550B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Pr="00B97F35" w:rsidRDefault="00CA75A1" w:rsidP="001D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01,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02,</w:t>
            </w:r>
          </w:p>
          <w:p w:rsidR="00CA75A1" w:rsidRPr="00B97F35" w:rsidRDefault="00CA75A1" w:rsidP="001D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04,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/>
                <w14:ligatures w14:val="none"/>
              </w:rPr>
              <w:t xml:space="preserve">OK </w:t>
            </w: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09</w:t>
            </w:r>
          </w:p>
        </w:tc>
      </w:tr>
      <w:tr w:rsidR="00CA75A1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6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Default="00CA75A1" w:rsidP="001D00A6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A75A1">
              <w:rPr>
                <w:rFonts w:ascii="Times New Roman" w:hAnsi="Times New Roman" w:cs="Times New Roman"/>
                <w:color w:val="000000"/>
              </w:rPr>
              <w:t>Лексика</w:t>
            </w:r>
            <w:r w:rsidRPr="00CA75A1">
              <w:rPr>
                <w:rFonts w:ascii="Times New Roman" w:hAnsi="Times New Roman" w:cs="Times New Roman"/>
                <w:color w:val="000000"/>
                <w:lang w:val="en-US"/>
              </w:rPr>
              <w:t xml:space="preserve">: </w:t>
            </w:r>
            <w:r w:rsidRPr="00CA75A1">
              <w:rPr>
                <w:rFonts w:ascii="Times New Roman" w:hAnsi="Times New Roman" w:cs="Times New Roman"/>
                <w:color w:val="000000"/>
              </w:rPr>
              <w:t>искусство</w:t>
            </w:r>
            <w:r w:rsidRPr="00CA75A1">
              <w:rPr>
                <w:rFonts w:ascii="Times New Roman" w:hAnsi="Times New Roman" w:cs="Times New Roman"/>
                <w:color w:val="000000"/>
                <w:lang w:val="en-US"/>
              </w:rPr>
              <w:t xml:space="preserve"> (Subsidized theatres, choirs, fine art etc.); </w:t>
            </w:r>
          </w:p>
          <w:p w:rsidR="00CA75A1" w:rsidRDefault="00CA75A1" w:rsidP="001D00A6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A75A1">
              <w:rPr>
                <w:rFonts w:ascii="Times New Roman" w:hAnsi="Times New Roman" w:cs="Times New Roman"/>
                <w:color w:val="000000"/>
              </w:rPr>
              <w:t>театр</w:t>
            </w:r>
            <w:r w:rsidRPr="00CA75A1">
              <w:rPr>
                <w:rFonts w:ascii="Times New Roman" w:hAnsi="Times New Roman" w:cs="Times New Roman"/>
                <w:color w:val="000000"/>
                <w:lang w:val="en-US"/>
              </w:rPr>
              <w:t xml:space="preserve"> (theatre, stage, play etc.); </w:t>
            </w:r>
          </w:p>
          <w:p w:rsidR="00CA75A1" w:rsidRDefault="00CA75A1" w:rsidP="001D00A6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A75A1">
              <w:rPr>
                <w:rFonts w:ascii="Times New Roman" w:hAnsi="Times New Roman" w:cs="Times New Roman"/>
                <w:color w:val="000000"/>
              </w:rPr>
              <w:t>архитектура</w:t>
            </w:r>
            <w:r w:rsidRPr="00CA75A1">
              <w:rPr>
                <w:rFonts w:ascii="Times New Roman" w:hAnsi="Times New Roman" w:cs="Times New Roman"/>
                <w:color w:val="000000"/>
                <w:lang w:val="en-US"/>
              </w:rPr>
              <w:t xml:space="preserve"> (architecture, building structure); </w:t>
            </w:r>
          </w:p>
          <w:p w:rsidR="00CA75A1" w:rsidRDefault="00CA75A1" w:rsidP="001D00A6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A75A1">
              <w:rPr>
                <w:rFonts w:ascii="Times New Roman" w:hAnsi="Times New Roman" w:cs="Times New Roman"/>
                <w:color w:val="000000"/>
              </w:rPr>
              <w:t>музыка</w:t>
            </w:r>
            <w:r w:rsidRPr="00CA75A1">
              <w:rPr>
                <w:rFonts w:ascii="Times New Roman" w:hAnsi="Times New Roman" w:cs="Times New Roman"/>
                <w:color w:val="000000"/>
                <w:lang w:val="en-US"/>
              </w:rPr>
              <w:t xml:space="preserve"> (composer, music, classical music etc.); </w:t>
            </w:r>
          </w:p>
          <w:p w:rsidR="00CA75A1" w:rsidRDefault="00CA75A1" w:rsidP="001D00A6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A75A1">
              <w:rPr>
                <w:rFonts w:ascii="Times New Roman" w:hAnsi="Times New Roman" w:cs="Times New Roman"/>
                <w:color w:val="000000"/>
              </w:rPr>
              <w:t>живопись</w:t>
            </w:r>
            <w:r w:rsidRPr="00CA75A1">
              <w:rPr>
                <w:rFonts w:ascii="Times New Roman" w:hAnsi="Times New Roman" w:cs="Times New Roman"/>
                <w:color w:val="000000"/>
                <w:lang w:val="en-US"/>
              </w:rPr>
              <w:t xml:space="preserve"> (paint, draw, fresco, landscape etc.). </w:t>
            </w:r>
          </w:p>
          <w:p w:rsidR="00CA75A1" w:rsidRDefault="00CA75A1" w:rsidP="001D00A6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</w:rPr>
            </w:pPr>
            <w:r w:rsidRPr="00CA75A1">
              <w:rPr>
                <w:rFonts w:ascii="Times New Roman" w:hAnsi="Times New Roman" w:cs="Times New Roman"/>
                <w:color w:val="000000"/>
              </w:rPr>
              <w:t xml:space="preserve">Грамматика: </w:t>
            </w:r>
          </w:p>
          <w:p w:rsidR="00CA75A1" w:rsidRDefault="00CA75A1" w:rsidP="001D00A6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</w:rPr>
            </w:pPr>
            <w:r w:rsidRPr="00CA75A1">
              <w:rPr>
                <w:rFonts w:ascii="Times New Roman" w:hAnsi="Times New Roman" w:cs="Times New Roman"/>
                <w:color w:val="000000"/>
              </w:rPr>
              <w:t>причастия I и II; обороты to be going to и there + to be в прошедшем времени; взаимные и вопросительные местоимения</w:t>
            </w:r>
          </w:p>
          <w:p w:rsidR="00A35BAD" w:rsidRDefault="00A35BAD" w:rsidP="001D00A6">
            <w:pPr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</w:rPr>
            </w:pPr>
          </w:p>
          <w:p w:rsidR="00A35BAD" w:rsidRPr="00CA75A1" w:rsidRDefault="00A35BAD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Pr="00B97F35" w:rsidRDefault="00CA75A1" w:rsidP="001D0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A75A1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603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A75A1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41"/>
        </w:trPr>
        <w:tc>
          <w:tcPr>
            <w:tcW w:w="311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Pr="00CA75A1" w:rsidRDefault="00CA75A1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A75A1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946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Default="00CA75A1" w:rsidP="001D00A6">
            <w:pPr>
              <w:numPr>
                <w:ilvl w:val="0"/>
                <w:numId w:val="4"/>
              </w:numPr>
              <w:tabs>
                <w:tab w:val="left" w:pos="3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Культура. Искусство. </w:t>
            </w:r>
          </w:p>
          <w:p w:rsidR="00CA75A1" w:rsidRPr="00B97F35" w:rsidRDefault="00CA75A1" w:rsidP="001D00A6">
            <w:pPr>
              <w:numPr>
                <w:ilvl w:val="0"/>
                <w:numId w:val="4"/>
              </w:numPr>
              <w:tabs>
                <w:tab w:val="left" w:pos="3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Живопись.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Default="00CA75A1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:rsidR="00CA75A1" w:rsidRPr="00B97F35" w:rsidRDefault="00CA75A1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A75A1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Pr="00B97F35" w:rsidRDefault="00CA75A1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CA75A1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Pr="00CA75A1" w:rsidRDefault="00CA75A1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Тема 2.3</w:t>
            </w:r>
          </w:p>
          <w:p w:rsidR="00CA75A1" w:rsidRPr="00CA75A1" w:rsidRDefault="00CA75A1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Технический прогресс:</w:t>
            </w:r>
          </w:p>
          <w:p w:rsidR="00CA75A1" w:rsidRPr="00CA75A1" w:rsidRDefault="00CA75A1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перспективы и последствия.</w:t>
            </w:r>
          </w:p>
          <w:p w:rsidR="00CA75A1" w:rsidRPr="00CA75A1" w:rsidRDefault="00CA75A1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Современные средства</w:t>
            </w:r>
          </w:p>
          <w:p w:rsidR="00CA75A1" w:rsidRPr="00CA75A1" w:rsidRDefault="00680A25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</w:t>
            </w:r>
            <w:r w:rsidR="00CA75A1"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вязи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 xml:space="preserve"> в профессиональной деятельности специалиста по гостеприимству</w:t>
            </w:r>
          </w:p>
          <w:p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Pr="00CA75A1" w:rsidRDefault="00CA75A1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75A1" w:rsidRPr="00B97F35" w:rsidRDefault="00CA75A1" w:rsidP="001D00A6">
            <w:p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ОК 01, ОК 02,</w:t>
            </w:r>
          </w:p>
        </w:tc>
      </w:tr>
      <w:tr w:rsidR="00CA75A1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574"/>
        </w:trPr>
        <w:tc>
          <w:tcPr>
            <w:tcW w:w="31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75A1" w:rsidRPr="00B97F35" w:rsidRDefault="00CA75A1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Default="00CA75A1" w:rsidP="001D00A6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Лексика: </w:t>
            </w:r>
          </w:p>
          <w:p w:rsidR="00CA75A1" w:rsidRPr="00A35BAD" w:rsidRDefault="00CA75A1" w:rsidP="001D00A6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виды</w:t>
            </w:r>
            <w:r w:rsidRPr="00A35BAD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</w:t>
            </w: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наук</w:t>
            </w:r>
            <w:r w:rsidRPr="00A35BAD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 xml:space="preserve"> (science, natural sciences, social sciences, etc.) </w:t>
            </w:r>
          </w:p>
          <w:p w:rsidR="00CA75A1" w:rsidRDefault="00CA75A1" w:rsidP="001D00A6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названия технических и компьютерных средств (a tablet, a smartphone, a laptop, a machine, etc) </w:t>
            </w:r>
          </w:p>
          <w:p w:rsidR="00CA75A1" w:rsidRDefault="00CA75A1" w:rsidP="001D00A6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Грамматика: </w:t>
            </w:r>
          </w:p>
          <w:p w:rsidR="00CA75A1" w:rsidRDefault="00CA75A1" w:rsidP="001D00A6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страдательный залог,</w:t>
            </w:r>
          </w:p>
          <w:p w:rsidR="00CA75A1" w:rsidRDefault="00CA75A1" w:rsidP="001D00A6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грамматические структуры предложений, типичные для научно-популярного стиля</w:t>
            </w:r>
          </w:p>
          <w:p w:rsidR="00A35BAD" w:rsidRDefault="00A35BAD" w:rsidP="00A35BAD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  <w:p w:rsidR="00A35BAD" w:rsidRPr="00B97F35" w:rsidRDefault="00A35BAD" w:rsidP="00A35BAD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Pr="00B97F35" w:rsidRDefault="00CA75A1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75A1" w:rsidRPr="00B97F35" w:rsidRDefault="00CA75A1" w:rsidP="001D00A6">
            <w:p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ОК 04, ОК 09</w:t>
            </w:r>
          </w:p>
        </w:tc>
      </w:tr>
      <w:tr w:rsidR="0015167E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167E" w:rsidRPr="00B97F35" w:rsidRDefault="0015167E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7E" w:rsidRPr="00B97F35" w:rsidRDefault="0015167E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7E" w:rsidRPr="00CA75A1" w:rsidRDefault="00CA75A1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167E" w:rsidRPr="00B97F35" w:rsidRDefault="0015167E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5167E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24"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167E" w:rsidRPr="00B97F35" w:rsidRDefault="0015167E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5A1" w:rsidRDefault="00CA75A1" w:rsidP="00CA75A1">
            <w:pPr>
              <w:pStyle w:val="a3"/>
              <w:numPr>
                <w:ilvl w:val="0"/>
                <w:numId w:val="16"/>
              </w:numPr>
              <w:tabs>
                <w:tab w:val="left" w:pos="37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Достижения науки. </w:t>
            </w:r>
          </w:p>
          <w:p w:rsidR="0015167E" w:rsidRPr="00CA75A1" w:rsidRDefault="00CA75A1" w:rsidP="00CA75A1">
            <w:pPr>
              <w:pStyle w:val="a3"/>
              <w:numPr>
                <w:ilvl w:val="0"/>
                <w:numId w:val="16"/>
              </w:numPr>
              <w:tabs>
                <w:tab w:val="left" w:pos="37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Современные информационные технологии.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7E" w:rsidRDefault="00CA75A1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2</w:t>
            </w:r>
          </w:p>
          <w:p w:rsidR="00CA75A1" w:rsidRPr="00CA75A1" w:rsidRDefault="00CA75A1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167E" w:rsidRPr="00B97F35" w:rsidRDefault="0015167E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15167E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7E" w:rsidRPr="00B97F35" w:rsidRDefault="0015167E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7E" w:rsidRPr="00B97F35" w:rsidRDefault="0015167E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7E" w:rsidRPr="00B97F35" w:rsidRDefault="0015167E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7E" w:rsidRPr="00B97F35" w:rsidRDefault="0015167E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23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CA75A1" w:rsidRDefault="00A471C5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Тема 2.4</w:t>
            </w:r>
          </w:p>
          <w:p w:rsidR="00A471C5" w:rsidRPr="00CA75A1" w:rsidRDefault="00A471C5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Выдающиеся люди родной</w:t>
            </w:r>
          </w:p>
          <w:p w:rsidR="00A471C5" w:rsidRPr="00CA75A1" w:rsidRDefault="00A471C5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страны и страны/стран</w:t>
            </w:r>
          </w:p>
          <w:p w:rsidR="00A471C5" w:rsidRPr="00CA75A1" w:rsidRDefault="00A471C5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изучаемого языка, их вклад</w:t>
            </w:r>
          </w:p>
          <w:p w:rsidR="00A471C5" w:rsidRPr="00CA75A1" w:rsidRDefault="00A471C5" w:rsidP="00CA75A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в науку и мировую культуру</w:t>
            </w:r>
          </w:p>
          <w:p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CA75A1" w:rsidRDefault="00A471C5" w:rsidP="00CA7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A35BAD" w:rsidRDefault="00A471C5" w:rsidP="00A35BAD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35B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 01, ОК 02,</w:t>
            </w:r>
            <w:r w:rsidR="00A35BAD" w:rsidRPr="00A35B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A35B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0К 04,0К 09</w:t>
            </w:r>
          </w:p>
        </w:tc>
      </w:tr>
      <w:tr w:rsidR="00A471C5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994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71C5" w:rsidRDefault="00A471C5" w:rsidP="001D00A6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Лексика: </w:t>
            </w:r>
          </w:p>
          <w:p w:rsidR="00A471C5" w:rsidRDefault="00A471C5" w:rsidP="001D00A6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профессионально ориентированная лексика; </w:t>
            </w:r>
          </w:p>
          <w:p w:rsidR="00A471C5" w:rsidRDefault="00A471C5" w:rsidP="001D00A6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лексика делового общения. </w:t>
            </w:r>
          </w:p>
          <w:p w:rsidR="00A471C5" w:rsidRDefault="00A471C5" w:rsidP="001D00A6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Грамматика: </w:t>
            </w:r>
          </w:p>
          <w:p w:rsidR="00A471C5" w:rsidRPr="00B97F35" w:rsidRDefault="00A471C5" w:rsidP="001D00A6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грамматические конструкции</w:t>
            </w:r>
            <w:r w:rsidR="00D917F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, типичные для  профессионально – ориентированных текстов</w:t>
            </w:r>
            <w:r w:rsidRPr="00CA75A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ind w:left="68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76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2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16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Default="00A471C5" w:rsidP="001D00A6">
            <w:pPr>
              <w:numPr>
                <w:ilvl w:val="0"/>
                <w:numId w:val="8"/>
              </w:numPr>
              <w:tabs>
                <w:tab w:val="left" w:pos="39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Известные ученые и их открытия в России.</w:t>
            </w:r>
          </w:p>
          <w:p w:rsidR="00A471C5" w:rsidRPr="00B97F35" w:rsidRDefault="00A471C5" w:rsidP="001D00A6">
            <w:pPr>
              <w:numPr>
                <w:ilvl w:val="0"/>
                <w:numId w:val="8"/>
              </w:numPr>
              <w:tabs>
                <w:tab w:val="left" w:pos="39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Известные ученые и их открытия за рубежом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</w:t>
            </w:r>
          </w:p>
          <w:p w:rsidR="00A471C5" w:rsidRPr="00B97F3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 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B97F3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-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A471C5" w:rsidRDefault="00A471C5" w:rsidP="001D00A6">
            <w:pPr>
              <w:spacing w:after="0" w:line="240" w:lineRule="auto"/>
              <w:rPr>
                <w:b/>
                <w:bCs/>
                <w:color w:val="000000"/>
                <w:sz w:val="27"/>
                <w:szCs w:val="27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Тема 2.5</w:t>
            </w:r>
            <w:r w:rsidRPr="00A471C5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:rsidR="00A471C5" w:rsidRPr="00A471C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Деловое общение</w:t>
            </w:r>
          </w:p>
          <w:p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  <w:t>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A35BAD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35BA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 01, ОК 02, ОК 04, ОК 09</w:t>
            </w:r>
          </w:p>
        </w:tc>
      </w:tr>
      <w:tr w:rsidR="00A471C5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Лексика: </w:t>
            </w:r>
          </w:p>
          <w:p w:rsidR="00A471C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профессионально ориентированная лексика; </w:t>
            </w:r>
          </w:p>
          <w:p w:rsidR="00A471C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лексика делового общения. </w:t>
            </w:r>
          </w:p>
          <w:p w:rsidR="00A471C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Грамматика: </w:t>
            </w:r>
          </w:p>
          <w:p w:rsidR="00A471C5" w:rsidRPr="00A471C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грамматические конструкции типичные для делового стиля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  <w:t>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1. Искусство эффективных презентаций </w:t>
            </w:r>
          </w:p>
          <w:p w:rsidR="00A471C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 xml:space="preserve">2 Продвижение в СМИ </w:t>
            </w:r>
          </w:p>
          <w:p w:rsidR="00A471C5" w:rsidRPr="00A471C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3</w:t>
            </w: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. Работа в команде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2</w:t>
            </w:r>
          </w:p>
          <w:p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2</w:t>
            </w:r>
          </w:p>
          <w:p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val="en-US"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val="en-US" w:eastAsia="ru-RU"/>
                <w14:ligatures w14:val="none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3A0CD6" w:rsidRPr="00B97F35" w:rsidTr="00D90C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CD6" w:rsidRPr="00B97F35" w:rsidRDefault="003A0CD6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Промежуточная аттестация (экзамен)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CD6" w:rsidRPr="00A471C5" w:rsidRDefault="003A0CD6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CD6" w:rsidRPr="00B97F35" w:rsidRDefault="003A0CD6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A471C5" w:rsidRPr="00B97F35" w:rsidTr="00A35B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A471C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  <w:t>Всего: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b/>
                <w:bCs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A471C5" w:rsidRDefault="00A471C5" w:rsidP="00A4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471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1C5" w:rsidRPr="00B97F35" w:rsidRDefault="00A471C5" w:rsidP="001D0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</w:tbl>
    <w:p w:rsidR="0015167E" w:rsidRPr="00B97F35" w:rsidRDefault="0015167E" w:rsidP="001D00A6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ru-RU"/>
          <w14:ligatures w14:val="none"/>
        </w:rPr>
      </w:pPr>
    </w:p>
    <w:p w:rsidR="0015167E" w:rsidRPr="00E417E7" w:rsidRDefault="0015167E" w:rsidP="001D0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67E" w:rsidRPr="00E417E7" w:rsidRDefault="0015167E" w:rsidP="001D0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67E" w:rsidRPr="00E417E7" w:rsidRDefault="0015167E" w:rsidP="001D0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67E" w:rsidRPr="00E417E7" w:rsidRDefault="0015167E" w:rsidP="001D0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5167E" w:rsidRPr="00E417E7" w:rsidSect="00243FCC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15167E" w:rsidRPr="00825BD7" w:rsidRDefault="003A0CD6" w:rsidP="001D00A6">
      <w:pPr>
        <w:pStyle w:val="20"/>
        <w:keepNext/>
        <w:keepLines/>
        <w:shd w:val="clear" w:color="auto" w:fill="auto"/>
        <w:spacing w:after="0" w:line="240" w:lineRule="auto"/>
        <w:ind w:left="44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bookmark28"/>
      <w:bookmarkStart w:id="3" w:name="bookmark29"/>
      <w:r w:rsidRPr="00825BD7">
        <w:rPr>
          <w:rFonts w:ascii="Times New Roman" w:hAnsi="Times New Roman" w:cs="Times New Roman"/>
          <w:sz w:val="28"/>
          <w:szCs w:val="28"/>
        </w:rPr>
        <w:lastRenderedPageBreak/>
        <w:t>3. УСЛОВИЯ РЕАЛИЗАЦИИ ПРОГРАММЫ ОБЩЕОБРАЗОВАТЕЛЬНОЙ ДИСЦИПЛИНЫ</w:t>
      </w:r>
      <w:bookmarkEnd w:id="2"/>
      <w:bookmarkEnd w:id="3"/>
    </w:p>
    <w:p w:rsidR="0015167E" w:rsidRPr="00825BD7" w:rsidRDefault="0015167E" w:rsidP="001D00A6">
      <w:pPr>
        <w:pStyle w:val="20"/>
        <w:keepNext/>
        <w:keepLines/>
        <w:numPr>
          <w:ilvl w:val="0"/>
          <w:numId w:val="10"/>
        </w:numPr>
        <w:shd w:val="clear" w:color="auto" w:fill="auto"/>
        <w:tabs>
          <w:tab w:val="left" w:pos="567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30"/>
      <w:r w:rsidRPr="00825BD7"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дисциплины</w:t>
      </w:r>
      <w:bookmarkEnd w:id="4"/>
    </w:p>
    <w:p w:rsidR="0015167E" w:rsidRPr="00825BD7" w:rsidRDefault="0015167E" w:rsidP="001D00A6">
      <w:pPr>
        <w:pStyle w:val="42"/>
        <w:shd w:val="clear" w:color="auto" w:fill="auto"/>
        <w:spacing w:before="0"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5BD7">
        <w:rPr>
          <w:rFonts w:ascii="Times New Roman" w:hAnsi="Times New Roman" w:cs="Times New Roman"/>
          <w:sz w:val="28"/>
          <w:szCs w:val="28"/>
        </w:rPr>
        <w:t>Для реализации программы дисциплины должны быть предусмотрены следующие специальные помещения:</w:t>
      </w:r>
    </w:p>
    <w:p w:rsidR="0015167E" w:rsidRPr="00825BD7" w:rsidRDefault="0015167E" w:rsidP="0015167E">
      <w:pPr>
        <w:pStyle w:val="42"/>
        <w:shd w:val="clear" w:color="auto" w:fill="auto"/>
        <w:spacing w:before="0" w:after="0" w:line="36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5BD7">
        <w:rPr>
          <w:rFonts w:ascii="Times New Roman" w:hAnsi="Times New Roman" w:cs="Times New Roman"/>
          <w:sz w:val="28"/>
          <w:szCs w:val="28"/>
        </w:rPr>
        <w:t>Помещение кабинета должно соответствовать требованиям Санитарно- эпидемиологических правил и нормативов (СанПиН 2.4.2 №178-02):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:rsidR="0015167E" w:rsidRPr="00825BD7" w:rsidRDefault="0015167E" w:rsidP="0015167E">
      <w:pPr>
        <w:pStyle w:val="42"/>
        <w:shd w:val="clear" w:color="auto" w:fill="auto"/>
        <w:spacing w:before="0" w:after="0" w:line="36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5BD7">
        <w:rPr>
          <w:rFonts w:ascii="Times New Roman" w:hAnsi="Times New Roman" w:cs="Times New Roman"/>
          <w:sz w:val="28"/>
          <w:szCs w:val="28"/>
        </w:rPr>
        <w:t>Кабинет «Иностранного языка» оснащен оборудованием: доской учебной, рабочим местом преподавателя, столами, стульями (по числу обучающихся), шкафами для хранения раздаточного дидактического материала и др.; техническими средствами обучения (компьютером, средствами аудиовизуализации, мультимедийным проектором).</w:t>
      </w:r>
    </w:p>
    <w:p w:rsidR="0015167E" w:rsidRPr="00825BD7" w:rsidRDefault="0015167E" w:rsidP="0015167E">
      <w:pPr>
        <w:pStyle w:val="42"/>
        <w:shd w:val="clear" w:color="auto" w:fill="auto"/>
        <w:spacing w:before="0" w:after="0" w:line="36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5BD7">
        <w:rPr>
          <w:rFonts w:ascii="Times New Roman" w:hAnsi="Times New Roman" w:cs="Times New Roman"/>
          <w:sz w:val="28"/>
          <w:szCs w:val="28"/>
        </w:rPr>
        <w:t>В состав учебно-методического и материально-технического обеспечения программы общеобразовательной учебной дисциплины «Иностранный язык» входят:</w:t>
      </w:r>
    </w:p>
    <w:p w:rsidR="0015167E" w:rsidRPr="00825BD7" w:rsidRDefault="0015167E" w:rsidP="0015167E">
      <w:pPr>
        <w:pStyle w:val="42"/>
        <w:numPr>
          <w:ilvl w:val="0"/>
          <w:numId w:val="11"/>
        </w:numPr>
        <w:shd w:val="clear" w:color="auto" w:fill="auto"/>
        <w:tabs>
          <w:tab w:val="left" w:pos="883"/>
        </w:tabs>
        <w:spacing w:before="0" w:after="0" w:line="360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5BD7">
        <w:rPr>
          <w:rFonts w:ascii="Times New Roman" w:hAnsi="Times New Roman" w:cs="Times New Roman"/>
          <w:sz w:val="28"/>
          <w:szCs w:val="28"/>
        </w:rPr>
        <w:t>многофункциональный комплекс преподавателя;</w:t>
      </w:r>
    </w:p>
    <w:p w:rsidR="0015167E" w:rsidRPr="00825BD7" w:rsidRDefault="0015167E" w:rsidP="0015167E">
      <w:pPr>
        <w:pStyle w:val="42"/>
        <w:numPr>
          <w:ilvl w:val="0"/>
          <w:numId w:val="11"/>
        </w:numPr>
        <w:shd w:val="clear" w:color="auto" w:fill="auto"/>
        <w:tabs>
          <w:tab w:val="left" w:pos="956"/>
        </w:tabs>
        <w:spacing w:before="0" w:after="0" w:line="360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5BD7">
        <w:rPr>
          <w:rFonts w:ascii="Times New Roman" w:hAnsi="Times New Roman" w:cs="Times New Roman"/>
          <w:sz w:val="28"/>
          <w:szCs w:val="28"/>
        </w:rPr>
        <w:t>наглядные пособия (комплекты учебных таблиц, плакатов, портретов выдающихся ученых, поэтов, писателей и др.);</w:t>
      </w:r>
    </w:p>
    <w:p w:rsidR="0015167E" w:rsidRPr="00825BD7" w:rsidRDefault="0015167E" w:rsidP="0015167E">
      <w:pPr>
        <w:pStyle w:val="42"/>
        <w:numPr>
          <w:ilvl w:val="0"/>
          <w:numId w:val="11"/>
        </w:numPr>
        <w:shd w:val="clear" w:color="auto" w:fill="auto"/>
        <w:tabs>
          <w:tab w:val="left" w:pos="888"/>
        </w:tabs>
        <w:spacing w:before="0" w:after="0" w:line="360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5BD7">
        <w:rPr>
          <w:rFonts w:ascii="Times New Roman" w:hAnsi="Times New Roman" w:cs="Times New Roman"/>
          <w:sz w:val="28"/>
          <w:szCs w:val="28"/>
        </w:rPr>
        <w:t>информационно-коммуникативные средства;</w:t>
      </w:r>
    </w:p>
    <w:p w:rsidR="0015167E" w:rsidRPr="00825BD7" w:rsidRDefault="0015167E" w:rsidP="0015167E">
      <w:pPr>
        <w:pStyle w:val="42"/>
        <w:numPr>
          <w:ilvl w:val="0"/>
          <w:numId w:val="11"/>
        </w:numPr>
        <w:shd w:val="clear" w:color="auto" w:fill="auto"/>
        <w:tabs>
          <w:tab w:val="left" w:pos="878"/>
        </w:tabs>
        <w:spacing w:before="0" w:after="300" w:line="360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25BD7">
        <w:rPr>
          <w:rFonts w:ascii="Times New Roman" w:hAnsi="Times New Roman" w:cs="Times New Roman"/>
          <w:sz w:val="28"/>
          <w:szCs w:val="28"/>
        </w:rPr>
        <w:t>библиотечный фонд.</w:t>
      </w:r>
    </w:p>
    <w:p w:rsidR="0015167E" w:rsidRPr="00825BD7" w:rsidRDefault="0015167E" w:rsidP="0015167E">
      <w:pPr>
        <w:pStyle w:val="20"/>
        <w:keepNext/>
        <w:keepLines/>
        <w:numPr>
          <w:ilvl w:val="0"/>
          <w:numId w:val="10"/>
        </w:numPr>
        <w:shd w:val="clear" w:color="auto" w:fill="auto"/>
        <w:tabs>
          <w:tab w:val="left" w:pos="567"/>
        </w:tabs>
        <w:spacing w:after="0" w:line="36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31"/>
      <w:r w:rsidRPr="00825BD7">
        <w:rPr>
          <w:rFonts w:ascii="Times New Roman" w:hAnsi="Times New Roman" w:cs="Times New Roman"/>
          <w:sz w:val="28"/>
          <w:szCs w:val="28"/>
        </w:rPr>
        <w:t>Информационное обеспечение реализации программы</w:t>
      </w:r>
      <w:bookmarkEnd w:id="5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4"/>
        <w:gridCol w:w="8878"/>
      </w:tblGrid>
      <w:tr w:rsidR="00825BD7" w:rsidRPr="00825BD7" w:rsidTr="00A41E23">
        <w:tc>
          <w:tcPr>
            <w:tcW w:w="9542" w:type="dxa"/>
            <w:gridSpan w:val="2"/>
            <w:shd w:val="clear" w:color="auto" w:fill="auto"/>
          </w:tcPr>
          <w:p w:rsidR="00825BD7" w:rsidRDefault="00825BD7" w:rsidP="0082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</w:p>
          <w:p w:rsidR="00825BD7" w:rsidRPr="00825BD7" w:rsidRDefault="00825BD7" w:rsidP="0082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25BD7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Основная учебная литература</w:t>
            </w:r>
          </w:p>
        </w:tc>
      </w:tr>
      <w:tr w:rsidR="00825BD7" w:rsidRPr="00825BD7" w:rsidTr="00A41E23">
        <w:tc>
          <w:tcPr>
            <w:tcW w:w="664" w:type="dxa"/>
            <w:shd w:val="clear" w:color="auto" w:fill="auto"/>
          </w:tcPr>
          <w:p w:rsidR="00825BD7" w:rsidRPr="00825BD7" w:rsidRDefault="00825BD7" w:rsidP="00825BD7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878" w:type="dxa"/>
            <w:shd w:val="clear" w:color="auto" w:fill="auto"/>
          </w:tcPr>
          <w:p w:rsidR="00825BD7" w:rsidRPr="00825BD7" w:rsidRDefault="00825BD7" w:rsidP="00825BD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Английский язык 10 класс: учебник для общеобразовательных организаций: базовый уровень/Ю.А. Комарова, И.В. Ларионова, Р. Араванис, Дж. Вассилакис, - 4-е изд. - М.: Русское слово, 2017. - 208 с.: ил. – (Инновационная школа).-</w:t>
            </w:r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ISBN</w:t>
            </w:r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978-5-533-00131-1</w:t>
            </w:r>
          </w:p>
        </w:tc>
      </w:tr>
      <w:tr w:rsidR="00825BD7" w:rsidRPr="00825BD7" w:rsidTr="00A41E23">
        <w:tc>
          <w:tcPr>
            <w:tcW w:w="664" w:type="dxa"/>
            <w:shd w:val="clear" w:color="auto" w:fill="auto"/>
          </w:tcPr>
          <w:p w:rsidR="00825BD7" w:rsidRPr="00825BD7" w:rsidRDefault="00825BD7" w:rsidP="00825BD7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878" w:type="dxa"/>
            <w:shd w:val="clear" w:color="auto" w:fill="auto"/>
          </w:tcPr>
          <w:p w:rsidR="00825BD7" w:rsidRPr="00825BD7" w:rsidRDefault="00825BD7" w:rsidP="00825B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Английский язык 11 класс: учебник для общеобразовательных организаций: базовый уровень/Ю.А. Комарова, И.В. Ларионова, Р. Араванис, С. Кокрейн, - 3-е изд. - М.: Русское слово, 2017,2018. - 208 с.: ил. – (Инновационная школа) - </w:t>
            </w:r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ISBN</w:t>
            </w:r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978-5-533-00192-2.</w:t>
            </w:r>
          </w:p>
        </w:tc>
      </w:tr>
      <w:tr w:rsidR="00825BD7" w:rsidRPr="00825BD7" w:rsidTr="00A41E23">
        <w:tc>
          <w:tcPr>
            <w:tcW w:w="664" w:type="dxa"/>
            <w:shd w:val="clear" w:color="auto" w:fill="auto"/>
          </w:tcPr>
          <w:p w:rsidR="00825BD7" w:rsidRPr="00825BD7" w:rsidRDefault="00825BD7" w:rsidP="00825BD7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878" w:type="dxa"/>
            <w:shd w:val="clear" w:color="auto" w:fill="auto"/>
          </w:tcPr>
          <w:p w:rsidR="00825BD7" w:rsidRPr="00825BD7" w:rsidRDefault="00825BD7" w:rsidP="00825BD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Английский язык: учебное пособие/З.В. Маньковская. - М.: ИНФРА-М, 2019, - 200 с. - (Среднее профессиональное образование). - </w:t>
            </w:r>
            <w:hyperlink r:id="rId11" w:history="1"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www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.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dx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.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doi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.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org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/10.12737/22856.</w:t>
              </w:r>
            </w:hyperlink>
            <w:r w:rsidRPr="00825BD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- Режим доступа: </w:t>
            </w:r>
            <w:hyperlink r:id="rId12" w:history="1"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http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://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znanium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.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com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/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catalog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/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:lang w:val="en-US"/>
                  <w14:ligatures w14:val="none"/>
                </w:rPr>
                <w:t>product</w:t>
              </w:r>
              <w:r w:rsidRPr="00825BD7">
                <w:rPr>
                  <w:rFonts w:ascii="Times New Roman" w:eastAsia="Calibri" w:hAnsi="Times New Roman" w:cs="Times New Roman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/1003044</w:t>
              </w:r>
            </w:hyperlink>
          </w:p>
        </w:tc>
      </w:tr>
      <w:tr w:rsidR="00825BD7" w:rsidRPr="00825BD7" w:rsidTr="00A41E23">
        <w:tc>
          <w:tcPr>
            <w:tcW w:w="9542" w:type="dxa"/>
            <w:gridSpan w:val="2"/>
            <w:shd w:val="clear" w:color="auto" w:fill="auto"/>
          </w:tcPr>
          <w:p w:rsidR="00825BD7" w:rsidRPr="00825BD7" w:rsidRDefault="00825BD7" w:rsidP="00825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25BD7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Дополнительная учебная литература</w:t>
            </w:r>
          </w:p>
        </w:tc>
      </w:tr>
      <w:tr w:rsidR="00825BD7" w:rsidRPr="00825BD7" w:rsidTr="00A41E23">
        <w:tc>
          <w:tcPr>
            <w:tcW w:w="664" w:type="dxa"/>
            <w:shd w:val="clear" w:color="auto" w:fill="auto"/>
          </w:tcPr>
          <w:p w:rsidR="00825BD7" w:rsidRPr="00825BD7" w:rsidRDefault="00825BD7" w:rsidP="00825BD7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878" w:type="dxa"/>
            <w:shd w:val="clear" w:color="auto" w:fill="auto"/>
          </w:tcPr>
          <w:p w:rsidR="00825BD7" w:rsidRPr="00825BD7" w:rsidRDefault="00825BD7" w:rsidP="00825B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25BD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Английский язык : учебное пособие для студ.СПО / сост.:А.И.Дьяков; ЧОУ ВО Центросоюза РФ СибУПК. - Новосибирск, 2015. - 142с.(см.также БД ГЕРМЕС) : ил. - Библиогр.:с.136. - </w:t>
            </w:r>
            <w:r w:rsidRPr="00825BD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ISBN</w:t>
            </w:r>
            <w:r w:rsidRPr="00825BD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978-5-334-00120-6.</w:t>
            </w:r>
          </w:p>
        </w:tc>
      </w:tr>
      <w:tr w:rsidR="00825BD7" w:rsidRPr="00825BD7" w:rsidTr="00A41E23">
        <w:tc>
          <w:tcPr>
            <w:tcW w:w="664" w:type="dxa"/>
            <w:shd w:val="clear" w:color="auto" w:fill="auto"/>
          </w:tcPr>
          <w:p w:rsidR="00825BD7" w:rsidRPr="00825BD7" w:rsidRDefault="00825BD7" w:rsidP="00825BD7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878" w:type="dxa"/>
            <w:shd w:val="clear" w:color="auto" w:fill="auto"/>
          </w:tcPr>
          <w:p w:rsidR="00825BD7" w:rsidRPr="00825BD7" w:rsidRDefault="00825BD7" w:rsidP="00A35B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25BD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Английский язык для экономических специальностей : учебник для учреждений СПО/А.П.Голубев, И.Б.Смирнова, Н.А.Кафтайлова, </w:t>
            </w:r>
            <w:r w:rsidRPr="00825BD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 xml:space="preserve">Е.В.Монахова. - М. : КноРус, 2016. - 396с. : ил. - (Среднее профессиональное образование). - </w:t>
            </w:r>
            <w:r w:rsidRPr="00825BD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ISBN</w:t>
            </w:r>
            <w:r w:rsidRPr="00825BD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978-5-406-03119-3</w:t>
            </w:r>
          </w:p>
        </w:tc>
      </w:tr>
      <w:tr w:rsidR="00825BD7" w:rsidRPr="00825BD7" w:rsidTr="00A41E23">
        <w:tc>
          <w:tcPr>
            <w:tcW w:w="664" w:type="dxa"/>
            <w:shd w:val="clear" w:color="auto" w:fill="auto"/>
          </w:tcPr>
          <w:p w:rsidR="00825BD7" w:rsidRPr="00825BD7" w:rsidRDefault="00825BD7" w:rsidP="00825BD7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878" w:type="dxa"/>
            <w:shd w:val="clear" w:color="auto" w:fill="auto"/>
          </w:tcPr>
          <w:p w:rsidR="00825BD7" w:rsidRPr="00825BD7" w:rsidRDefault="00825BD7" w:rsidP="00825B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25BD7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Иностранный язык. Английский язык: учебное пособие для студентов всех специальностей СПО. - Новосибирск, 2018. -171с</w:t>
            </w:r>
          </w:p>
        </w:tc>
      </w:tr>
    </w:tbl>
    <w:p w:rsidR="00825BD7" w:rsidRPr="00825BD7" w:rsidRDefault="00825BD7" w:rsidP="00825BD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:rsidR="00825BD7" w:rsidRPr="00825BD7" w:rsidRDefault="00825BD7" w:rsidP="00825B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Современные профессиональные базы данных и </w:t>
      </w:r>
    </w:p>
    <w:p w:rsidR="00825BD7" w:rsidRPr="00825BD7" w:rsidRDefault="00825BD7" w:rsidP="00825B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информационные ресурсы сети Интернет</w:t>
      </w:r>
    </w:p>
    <w:p w:rsidR="00825BD7" w:rsidRPr="00825BD7" w:rsidRDefault="00825BD7" w:rsidP="00825BD7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Электронно-библиотечная система Znanium.com: www.znanium.com</w:t>
      </w:r>
    </w:p>
    <w:p w:rsidR="00825BD7" w:rsidRPr="00825BD7" w:rsidRDefault="00825BD7" w:rsidP="00825BD7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Электронная библиотека Юрайт: https://biblio-online.ru</w:t>
      </w:r>
    </w:p>
    <w:p w:rsidR="00825BD7" w:rsidRPr="00825BD7" w:rsidRDefault="00825BD7" w:rsidP="00825BD7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Электронно-библиотечная система «Троицкий мост»: www.trmost.ru.</w:t>
      </w:r>
    </w:p>
    <w:p w:rsidR="00825BD7" w:rsidRPr="00825BD7" w:rsidRDefault="00825BD7" w:rsidP="00825BD7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Научная электронная библиотека : http://elibrary.ru</w:t>
      </w:r>
    </w:p>
    <w:p w:rsidR="00825BD7" w:rsidRPr="00825BD7" w:rsidRDefault="00825BD7" w:rsidP="00825BD7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Справочно-правовая система «Консультант Плюс» : http://www.consultant.ru/</w:t>
      </w:r>
    </w:p>
    <w:p w:rsidR="00825BD7" w:rsidRPr="00825BD7" w:rsidRDefault="00825BD7" w:rsidP="00825BD7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Справочно-правовая система «Гарант»: </w:t>
      </w:r>
      <w:hyperlink r:id="rId13" w:history="1">
        <w:r w:rsidRPr="00825BD7">
          <w:rPr>
            <w:rFonts w:ascii="Times New Roman" w:eastAsia="Times New Roman" w:hAnsi="Times New Roman" w:cs="Times New Roman"/>
            <w:kern w:val="0"/>
            <w:sz w:val="28"/>
            <w:szCs w:val="28"/>
            <w:u w:val="single"/>
            <w14:ligatures w14:val="none"/>
          </w:rPr>
          <w:t>http://www.internet.garant.ru</w:t>
        </w:r>
      </w:hyperlink>
    </w:p>
    <w:p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«Словари» (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online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): 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www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slovari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gramota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ru</w:t>
      </w:r>
    </w:p>
    <w:p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BBC Languages: www.bbc.co.uk/languages/</w:t>
      </w:r>
    </w:p>
    <w:p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Better English lessons: www.better-english.com/</w:t>
      </w:r>
    </w:p>
    <w:p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Википедия: 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www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wikipedia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ru</w:t>
      </w:r>
    </w:p>
    <w:p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Грамматика: 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www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study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english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info</w:t>
      </w:r>
    </w:p>
    <w:p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Грамматика: </w:t>
      </w:r>
      <w:hyperlink r:id="rId14" w:history="1">
        <w:r w:rsidRPr="00825BD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www</w:t>
        </w:r>
        <w:r w:rsidRPr="00825BD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.</w:t>
        </w:r>
        <w:r w:rsidRPr="00825BD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study</w:t>
        </w:r>
        <w:r w:rsidRPr="00825BD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.</w:t>
        </w:r>
        <w:r w:rsidRPr="00825BD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ru</w:t>
        </w:r>
      </w:hyperlink>
    </w:p>
    <w:p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Учебный фильм "Изучение новой лексики": www.engvid.com/how-to-expand-your-vocabulary/</w:t>
      </w:r>
    </w:p>
    <w:p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Учебный фильм "Неличные формы глагола": www.engvid.com/6-ways-to-use-gerunds/</w:t>
      </w:r>
    </w:p>
    <w:p w:rsidR="00825BD7" w:rsidRPr="00825BD7" w:rsidRDefault="00825BD7" w:rsidP="00825BD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Учебный фильм "Порядок слов в английском предложении": </w:t>
      </w:r>
      <w:hyperlink r:id="rId15" w:history="1">
        <w:r w:rsidRPr="00825BD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www.youtube.com/watch?v=ZPJgqqxATGw</w:t>
        </w:r>
      </w:hyperlink>
    </w:p>
    <w:p w:rsidR="00825BD7" w:rsidRPr="00825BD7" w:rsidRDefault="00825BD7" w:rsidP="00825B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825BD7" w:rsidRPr="00825BD7" w:rsidRDefault="00825BD7" w:rsidP="00825B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Перечень лицензионного программного обеспечения и информационных справочных систем</w:t>
      </w:r>
    </w:p>
    <w:p w:rsidR="00825BD7" w:rsidRPr="00825BD7" w:rsidRDefault="00825BD7" w:rsidP="00825BD7">
      <w:pPr>
        <w:numPr>
          <w:ilvl w:val="0"/>
          <w:numId w:val="14"/>
        </w:numPr>
        <w:tabs>
          <w:tab w:val="left" w:pos="843"/>
        </w:tabs>
        <w:spacing w:after="0" w:line="240" w:lineRule="auto"/>
        <w:ind w:left="60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Microsoft Windows</w:t>
      </w:r>
    </w:p>
    <w:p w:rsidR="00825BD7" w:rsidRPr="00825BD7" w:rsidRDefault="00825BD7" w:rsidP="00825BD7">
      <w:pPr>
        <w:numPr>
          <w:ilvl w:val="0"/>
          <w:numId w:val="14"/>
        </w:numPr>
        <w:tabs>
          <w:tab w:val="left" w:pos="843"/>
        </w:tabs>
        <w:spacing w:after="0" w:line="240" w:lineRule="auto"/>
        <w:ind w:left="60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Microsoft Word</w:t>
      </w:r>
    </w:p>
    <w:p w:rsidR="00825BD7" w:rsidRPr="00825BD7" w:rsidRDefault="00825BD7" w:rsidP="00825BD7">
      <w:pPr>
        <w:numPr>
          <w:ilvl w:val="0"/>
          <w:numId w:val="14"/>
        </w:numPr>
        <w:tabs>
          <w:tab w:val="left" w:pos="843"/>
        </w:tabs>
        <w:spacing w:after="0" w:line="240" w:lineRule="auto"/>
        <w:ind w:left="600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Microsoft Office 365</w:t>
      </w:r>
    </w:p>
    <w:p w:rsidR="00825BD7" w:rsidRPr="00825BD7" w:rsidRDefault="00825BD7" w:rsidP="00825BD7">
      <w:pPr>
        <w:numPr>
          <w:ilvl w:val="0"/>
          <w:numId w:val="14"/>
        </w:numPr>
        <w:tabs>
          <w:tab w:val="left" w:pos="843"/>
        </w:tabs>
        <w:spacing w:after="0" w:line="240" w:lineRule="auto"/>
        <w:ind w:left="600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Microsoft Power Point, </w:t>
      </w:r>
    </w:p>
    <w:p w:rsidR="00825BD7" w:rsidRPr="00825BD7" w:rsidRDefault="00825BD7" w:rsidP="00825BD7">
      <w:pPr>
        <w:numPr>
          <w:ilvl w:val="0"/>
          <w:numId w:val="14"/>
        </w:numPr>
        <w:tabs>
          <w:tab w:val="left" w:pos="843"/>
        </w:tabs>
        <w:spacing w:after="0" w:line="240" w:lineRule="auto"/>
        <w:ind w:left="60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Антивирус Касперского</w:t>
      </w:r>
    </w:p>
    <w:p w:rsidR="00825BD7" w:rsidRPr="00825BD7" w:rsidRDefault="00825BD7" w:rsidP="00825BD7">
      <w:pPr>
        <w:numPr>
          <w:ilvl w:val="0"/>
          <w:numId w:val="14"/>
        </w:numPr>
        <w:tabs>
          <w:tab w:val="left" w:pos="843"/>
        </w:tabs>
        <w:spacing w:after="0" w:line="240" w:lineRule="auto"/>
        <w:ind w:left="60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Справочно-правовая система Консультант Плюс</w:t>
      </w:r>
    </w:p>
    <w:p w:rsidR="00825BD7" w:rsidRPr="00825BD7" w:rsidRDefault="00825BD7" w:rsidP="00825BD7">
      <w:pPr>
        <w:numPr>
          <w:ilvl w:val="0"/>
          <w:numId w:val="14"/>
        </w:numPr>
        <w:tabs>
          <w:tab w:val="left" w:pos="843"/>
        </w:tabs>
        <w:spacing w:after="0" w:line="240" w:lineRule="auto"/>
        <w:ind w:left="60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Справочно-правовая система Гарант</w:t>
      </w:r>
    </w:p>
    <w:p w:rsidR="0015167E" w:rsidRPr="00825BD7" w:rsidRDefault="0015167E" w:rsidP="00825BD7">
      <w:pPr>
        <w:pStyle w:val="42"/>
        <w:shd w:val="clear" w:color="auto" w:fill="auto"/>
        <w:tabs>
          <w:tab w:val="left" w:pos="1014"/>
        </w:tabs>
        <w:spacing w:before="0" w:after="0" w:line="360" w:lineRule="exact"/>
        <w:ind w:left="720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15167E" w:rsidRPr="00E417E7" w:rsidRDefault="0015167E" w:rsidP="001516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67E" w:rsidRPr="00E417E7" w:rsidRDefault="0015167E" w:rsidP="001516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67E" w:rsidRPr="00E417E7" w:rsidRDefault="0015167E" w:rsidP="001516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67E" w:rsidRPr="00E417E7" w:rsidRDefault="0015167E" w:rsidP="001516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67E" w:rsidRPr="00E417E7" w:rsidRDefault="0015167E" w:rsidP="001516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67E" w:rsidRPr="00E417E7" w:rsidRDefault="0015167E" w:rsidP="001516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67E" w:rsidRPr="00E417E7" w:rsidRDefault="0015167E" w:rsidP="001516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67E" w:rsidRPr="00825BD7" w:rsidRDefault="003A0CD6" w:rsidP="003A0CD6">
      <w:pPr>
        <w:keepNext/>
        <w:keepLines/>
        <w:spacing w:after="79" w:line="240" w:lineRule="exact"/>
        <w:ind w:left="660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6" w:name="bookmark32"/>
      <w:bookmarkStart w:id="7" w:name="bookmark33"/>
      <w:r w:rsidRPr="00825B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4. КОНТРОЛЬ И ОЦЕНКА РЕЗУЛЬТАТОВ ОСВОЕНИЯ ОБЩЕОБРАЗОВАТЕЛЬНО</w:t>
      </w:r>
      <w:bookmarkStart w:id="8" w:name="bookmark34"/>
      <w:bookmarkEnd w:id="6"/>
      <w:bookmarkEnd w:id="7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Й </w:t>
      </w:r>
      <w:r w:rsidRPr="00825B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ДИСЦИПЛИНЫ</w:t>
      </w:r>
      <w:bookmarkEnd w:id="8"/>
    </w:p>
    <w:p w:rsidR="0015167E" w:rsidRPr="00825BD7" w:rsidRDefault="0015167E" w:rsidP="00A35BAD">
      <w:pPr>
        <w:keepNext/>
        <w:keepLines/>
        <w:spacing w:after="0" w:line="240" w:lineRule="auto"/>
        <w:ind w:left="20" w:right="120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9" w:name="bookmark35"/>
      <w:r w:rsidRPr="00825B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ru-RU"/>
          <w14:ligatures w14:val="none"/>
        </w:rPr>
        <w:t>Контроль и оценка</w:t>
      </w:r>
      <w:r w:rsidRPr="00825B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раскрываются через усвоенные знания и приобретенные студентами умения, направленные на формирование общих и профессиональных компетенций.</w:t>
      </w:r>
      <w:bookmarkEnd w:id="9"/>
    </w:p>
    <w:tbl>
      <w:tblPr>
        <w:tblW w:w="0" w:type="auto"/>
        <w:tblInd w:w="4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2371"/>
        <w:gridCol w:w="2890"/>
      </w:tblGrid>
      <w:tr w:rsidR="0015167E" w:rsidRPr="00825BD7" w:rsidTr="0015167E">
        <w:trPr>
          <w:trHeight w:val="557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7E" w:rsidRPr="00825BD7" w:rsidRDefault="0015167E" w:rsidP="00A3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5BD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Код и наименование формируемых компетенций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7E" w:rsidRPr="00825BD7" w:rsidRDefault="0015167E" w:rsidP="00A35BAD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5BD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Раздел/Тема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7E" w:rsidRPr="00825BD7" w:rsidRDefault="0015167E" w:rsidP="00A35BAD">
            <w:pPr>
              <w:spacing w:after="0" w:line="240" w:lineRule="auto"/>
              <w:ind w:right="780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5BD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Тип оценочных мероприятий</w:t>
            </w:r>
          </w:p>
        </w:tc>
      </w:tr>
      <w:tr w:rsidR="0015167E" w:rsidRPr="00E417E7" w:rsidTr="0015167E">
        <w:trPr>
          <w:trHeight w:val="3758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 01. Выбирать способы решения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задач профессиональной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деятельности применительно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 различным контекстам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 02. Использовать современные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средства поиска, анализа и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интерпретации информации, и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информационные технологии для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выполнения задач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профессиональной деятельности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 04. Эффективно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взаимодействовать и работать в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коллективе и команде</w:t>
            </w:r>
          </w:p>
          <w:p w:rsidR="0015167E" w:rsidRPr="00825BD7" w:rsidRDefault="0015167E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7E" w:rsidRPr="00825BD7" w:rsidRDefault="00F86B4C" w:rsidP="00A3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5B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 1 Тема 1.1, 1.2, 1.3, 1.4, 1.5, 1.6, 1.7, 1.8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AD" w:rsidRPr="00A35BAD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5B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Заполнение формы-резюме </w:t>
            </w:r>
          </w:p>
          <w:p w:rsidR="00F86B4C" w:rsidRPr="00A35BAD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5B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Письма </w:t>
            </w:r>
          </w:p>
          <w:p w:rsidR="00F86B4C" w:rsidRPr="00A35BAD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5B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Презентация, </w:t>
            </w:r>
          </w:p>
          <w:p w:rsidR="00F86B4C" w:rsidRPr="00A35BAD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5B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Постер </w:t>
            </w:r>
          </w:p>
          <w:p w:rsidR="00F86B4C" w:rsidRPr="00A35BAD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5B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Ролевые игры </w:t>
            </w:r>
          </w:p>
          <w:p w:rsidR="00F86B4C" w:rsidRPr="00A35BAD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5B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Заметки </w:t>
            </w:r>
          </w:p>
          <w:p w:rsidR="00F86B4C" w:rsidRPr="00A35BAD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5B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Тесты </w:t>
            </w:r>
          </w:p>
          <w:p w:rsidR="00F86B4C" w:rsidRPr="00A35BAD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5B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Устный опрос </w:t>
            </w:r>
          </w:p>
          <w:p w:rsidR="0015167E" w:rsidRPr="00A35BAD" w:rsidRDefault="00F86B4C" w:rsidP="00A35BAD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5B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Выполнение заданий на экзамене</w:t>
            </w:r>
          </w:p>
        </w:tc>
      </w:tr>
      <w:tr w:rsidR="0015167E" w:rsidRPr="00E417E7" w:rsidTr="0015167E">
        <w:trPr>
          <w:trHeight w:val="5002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 01. Выбирать способы решения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задач профессиональной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деятельности применительно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 различным контекстам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 02. Использовать современные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средства поиска, анализа и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интерпретации информации, и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информационные технологии для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выполнения задач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профессиональной деятельности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 04. Эффективно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взаимодействовать и работать в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коллективе и команде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 09. Пользоваться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профессиональной документацией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 государственном и иностранном</w:t>
            </w:r>
          </w:p>
          <w:p w:rsidR="00F86B4C" w:rsidRPr="00F86B4C" w:rsidRDefault="00F86B4C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6B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языках</w:t>
            </w:r>
          </w:p>
          <w:p w:rsidR="0015167E" w:rsidRPr="00825BD7" w:rsidRDefault="0015167E" w:rsidP="00A35BAD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167E" w:rsidRPr="00825BD7" w:rsidRDefault="00F86B4C" w:rsidP="00A35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5B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 2 Тема 2.1, 2.2, 2.3, 2.4, 2.5 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5BAD" w:rsidRPr="00A35BAD" w:rsidRDefault="00F86B4C" w:rsidP="00A35B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5B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Тесты </w:t>
            </w:r>
          </w:p>
          <w:p w:rsidR="00F86B4C" w:rsidRPr="00A35BAD" w:rsidRDefault="00F86B4C" w:rsidP="00A35B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5B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Проект </w:t>
            </w:r>
          </w:p>
          <w:p w:rsidR="00F86B4C" w:rsidRPr="00A35BAD" w:rsidRDefault="00F86B4C" w:rsidP="00A35B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5B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Ролевые игры </w:t>
            </w:r>
          </w:p>
          <w:p w:rsidR="00F86B4C" w:rsidRPr="00A35BAD" w:rsidRDefault="00F86B4C" w:rsidP="00A35B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5B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Круглый стол-дебаты </w:t>
            </w:r>
          </w:p>
          <w:p w:rsidR="00A35BAD" w:rsidRDefault="00F86B4C" w:rsidP="00A35B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5B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Доклад с презентацией</w:t>
            </w:r>
          </w:p>
          <w:p w:rsidR="00A35BAD" w:rsidRDefault="00F86B4C" w:rsidP="00A35B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35B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Видеозапись</w:t>
            </w:r>
            <w:r w:rsidRPr="00A35B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A35B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выступления</w:t>
            </w:r>
            <w:r w:rsidRPr="00A35B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</w:p>
          <w:p w:rsidR="00F86B4C" w:rsidRPr="00A35BAD" w:rsidRDefault="00F86B4C" w:rsidP="00A35B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35B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QUIZ: Frequently asked questions (FAQs) about VK/Telegram? </w:t>
            </w:r>
          </w:p>
          <w:p w:rsidR="0015167E" w:rsidRPr="00A35BAD" w:rsidRDefault="00F86B4C" w:rsidP="00A35BAD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35B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Разработка плана продвижения колледжа Выполнение заданий на экзамене</w:t>
            </w:r>
          </w:p>
        </w:tc>
      </w:tr>
    </w:tbl>
    <w:p w:rsidR="0015167E" w:rsidRDefault="0015167E" w:rsidP="00A35BAD">
      <w:pPr>
        <w:spacing w:after="0" w:line="240" w:lineRule="auto"/>
        <w:jc w:val="both"/>
        <w:rPr>
          <w:rFonts w:ascii="Franklin Gothic Book" w:hAnsi="Franklin Gothic Book"/>
          <w:sz w:val="24"/>
          <w:szCs w:val="24"/>
        </w:rPr>
      </w:pPr>
    </w:p>
    <w:p w:rsidR="0015167E" w:rsidRDefault="0015167E" w:rsidP="0015167E">
      <w:pPr>
        <w:jc w:val="both"/>
        <w:rPr>
          <w:rFonts w:ascii="Franklin Gothic Book" w:hAnsi="Franklin Gothic Book"/>
          <w:sz w:val="24"/>
          <w:szCs w:val="24"/>
        </w:rPr>
      </w:pPr>
    </w:p>
    <w:p w:rsidR="0015167E" w:rsidRPr="00171AD4" w:rsidRDefault="0015167E" w:rsidP="0015167E">
      <w:pPr>
        <w:jc w:val="both"/>
        <w:rPr>
          <w:rFonts w:ascii="Franklin Gothic Book" w:hAnsi="Franklin Gothic Book"/>
          <w:sz w:val="24"/>
          <w:szCs w:val="24"/>
        </w:rPr>
      </w:pPr>
    </w:p>
    <w:sectPr w:rsidR="0015167E" w:rsidRPr="00171AD4" w:rsidSect="0015167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9DD" w:rsidRDefault="002E09DD" w:rsidP="0015167E">
      <w:pPr>
        <w:spacing w:after="0" w:line="240" w:lineRule="auto"/>
      </w:pPr>
      <w:r>
        <w:separator/>
      </w:r>
    </w:p>
  </w:endnote>
  <w:endnote w:type="continuationSeparator" w:id="0">
    <w:p w:rsidR="002E09DD" w:rsidRDefault="002E09DD" w:rsidP="0015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9DD" w:rsidRDefault="002E09DD" w:rsidP="0015167E">
      <w:pPr>
        <w:spacing w:after="0" w:line="240" w:lineRule="auto"/>
      </w:pPr>
      <w:r>
        <w:separator/>
      </w:r>
    </w:p>
  </w:footnote>
  <w:footnote w:type="continuationSeparator" w:id="0">
    <w:p w:rsidR="002E09DD" w:rsidRDefault="002E09DD" w:rsidP="00151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FFFFFFFF"/>
    <w:lvl w:ilvl="0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F"/>
    <w:multiLevelType w:val="multilevel"/>
    <w:tmpl w:val="FFFFFFFF"/>
    <w:lvl w:ilvl="0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11"/>
    <w:multiLevelType w:val="multilevel"/>
    <w:tmpl w:val="FFFFFFFF"/>
    <w:lvl w:ilvl="0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0000013"/>
    <w:multiLevelType w:val="multilevel"/>
    <w:tmpl w:val="FFFFFFFF"/>
    <w:lvl w:ilvl="0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15"/>
    <w:multiLevelType w:val="multilevel"/>
    <w:tmpl w:val="FFFFFFFF"/>
    <w:lvl w:ilvl="0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>
    <w:nsid w:val="00000017"/>
    <w:multiLevelType w:val="multilevel"/>
    <w:tmpl w:val="FFFFFFFF"/>
    <w:lvl w:ilvl="0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>
    <w:nsid w:val="00000019"/>
    <w:multiLevelType w:val="multilevel"/>
    <w:tmpl w:val="FFFFFFFF"/>
    <w:lvl w:ilvl="0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>
    <w:nsid w:val="0000001B"/>
    <w:multiLevelType w:val="multilevel"/>
    <w:tmpl w:val="FFFFFFFF"/>
    <w:lvl w:ilvl="0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>
    <w:nsid w:val="0000001D"/>
    <w:multiLevelType w:val="multilevel"/>
    <w:tmpl w:val="6C5A146C"/>
    <w:lvl w:ilvl="0">
      <w:start w:val="1"/>
      <w:numFmt w:val="decimal"/>
      <w:lvlText w:val="3.%1."/>
      <w:lvlJc w:val="left"/>
      <w:rPr>
        <w:rFonts w:ascii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2.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9">
    <w:nsid w:val="0000001F"/>
    <w:multiLevelType w:val="multilevel"/>
    <w:tmpl w:val="FFFFFFFF"/>
    <w:lvl w:ilvl="0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0">
    <w:nsid w:val="04F6721D"/>
    <w:multiLevelType w:val="hybridMultilevel"/>
    <w:tmpl w:val="7898FBC0"/>
    <w:lvl w:ilvl="0" w:tplc="EEEC8B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C4088E"/>
    <w:multiLevelType w:val="hybridMultilevel"/>
    <w:tmpl w:val="42088F28"/>
    <w:lvl w:ilvl="0" w:tplc="E2FA0C4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803F7F"/>
    <w:multiLevelType w:val="hybridMultilevel"/>
    <w:tmpl w:val="3F2E54E2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D42BC4"/>
    <w:multiLevelType w:val="hybridMultilevel"/>
    <w:tmpl w:val="6158D744"/>
    <w:lvl w:ilvl="0" w:tplc="9656E8B4">
      <w:start w:val="1"/>
      <w:numFmt w:val="bullet"/>
      <w:lvlText w:val="­"/>
      <w:lvlJc w:val="left"/>
      <w:pPr>
        <w:ind w:left="8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>
    <w:nsid w:val="4FF370EC"/>
    <w:multiLevelType w:val="hybridMultilevel"/>
    <w:tmpl w:val="AFBE7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75AB6105"/>
    <w:multiLevelType w:val="hybridMultilevel"/>
    <w:tmpl w:val="AA262078"/>
    <w:lvl w:ilvl="0" w:tplc="9656E8B4">
      <w:start w:val="1"/>
      <w:numFmt w:val="bullet"/>
      <w:lvlText w:val="­"/>
      <w:lvlJc w:val="left"/>
      <w:pPr>
        <w:ind w:left="8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7">
    <w:nsid w:val="78DE24CE"/>
    <w:multiLevelType w:val="hybridMultilevel"/>
    <w:tmpl w:val="285CD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1"/>
  </w:num>
  <w:num w:numId="13">
    <w:abstractNumId w:val="12"/>
  </w:num>
  <w:num w:numId="14">
    <w:abstractNumId w:val="15"/>
  </w:num>
  <w:num w:numId="15">
    <w:abstractNumId w:val="10"/>
  </w:num>
  <w:num w:numId="16">
    <w:abstractNumId w:val="14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0E"/>
    <w:rsid w:val="00002176"/>
    <w:rsid w:val="00033CAB"/>
    <w:rsid w:val="0015167E"/>
    <w:rsid w:val="0015667F"/>
    <w:rsid w:val="00171AD4"/>
    <w:rsid w:val="0018110E"/>
    <w:rsid w:val="001969F3"/>
    <w:rsid w:val="001B3EEB"/>
    <w:rsid w:val="001D00A6"/>
    <w:rsid w:val="00243FCC"/>
    <w:rsid w:val="002511F5"/>
    <w:rsid w:val="00287913"/>
    <w:rsid w:val="00291B9B"/>
    <w:rsid w:val="00292F65"/>
    <w:rsid w:val="002E09DD"/>
    <w:rsid w:val="00324CCA"/>
    <w:rsid w:val="00330BCB"/>
    <w:rsid w:val="0035063F"/>
    <w:rsid w:val="003572E3"/>
    <w:rsid w:val="003A0CD6"/>
    <w:rsid w:val="003B2D14"/>
    <w:rsid w:val="003B7EC7"/>
    <w:rsid w:val="00430B0E"/>
    <w:rsid w:val="00466ED3"/>
    <w:rsid w:val="004825A0"/>
    <w:rsid w:val="004F7AD9"/>
    <w:rsid w:val="005A7E60"/>
    <w:rsid w:val="005C671C"/>
    <w:rsid w:val="00630F54"/>
    <w:rsid w:val="006647A0"/>
    <w:rsid w:val="006762AC"/>
    <w:rsid w:val="00680A25"/>
    <w:rsid w:val="00685CF5"/>
    <w:rsid w:val="00697EAF"/>
    <w:rsid w:val="006A6E2F"/>
    <w:rsid w:val="006D7D0F"/>
    <w:rsid w:val="006D7D2E"/>
    <w:rsid w:val="006F1250"/>
    <w:rsid w:val="00784A1A"/>
    <w:rsid w:val="00792E32"/>
    <w:rsid w:val="007B390C"/>
    <w:rsid w:val="007F5222"/>
    <w:rsid w:val="00825BD7"/>
    <w:rsid w:val="008A67FC"/>
    <w:rsid w:val="008D3F52"/>
    <w:rsid w:val="008F39C0"/>
    <w:rsid w:val="00913667"/>
    <w:rsid w:val="009426F8"/>
    <w:rsid w:val="00A14763"/>
    <w:rsid w:val="00A231C2"/>
    <w:rsid w:val="00A35BAD"/>
    <w:rsid w:val="00A41E23"/>
    <w:rsid w:val="00A4474B"/>
    <w:rsid w:val="00A471C5"/>
    <w:rsid w:val="00AE3F7C"/>
    <w:rsid w:val="00B97F35"/>
    <w:rsid w:val="00BF5C03"/>
    <w:rsid w:val="00C010A1"/>
    <w:rsid w:val="00C82922"/>
    <w:rsid w:val="00CA75A1"/>
    <w:rsid w:val="00CB18C9"/>
    <w:rsid w:val="00CB2999"/>
    <w:rsid w:val="00D04B5C"/>
    <w:rsid w:val="00D46299"/>
    <w:rsid w:val="00D917F1"/>
    <w:rsid w:val="00DB0994"/>
    <w:rsid w:val="00E417E7"/>
    <w:rsid w:val="00E6720A"/>
    <w:rsid w:val="00F0248B"/>
    <w:rsid w:val="00F0550B"/>
    <w:rsid w:val="00F86B4C"/>
    <w:rsid w:val="00F937A4"/>
    <w:rsid w:val="00FB0265"/>
    <w:rsid w:val="00FC480A"/>
    <w:rsid w:val="00FE4168"/>
    <w:rsid w:val="00FE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ED3"/>
    <w:pPr>
      <w:ind w:left="720"/>
      <w:contextualSpacing/>
    </w:pPr>
  </w:style>
  <w:style w:type="paragraph" w:styleId="a4">
    <w:name w:val="No Spacing"/>
    <w:uiPriority w:val="1"/>
    <w:qFormat/>
    <w:rsid w:val="002511F5"/>
    <w:pPr>
      <w:spacing w:after="0" w:line="240" w:lineRule="auto"/>
    </w:pPr>
  </w:style>
  <w:style w:type="character" w:customStyle="1" w:styleId="4">
    <w:name w:val="Сноска (4)_"/>
    <w:basedOn w:val="a0"/>
    <w:link w:val="40"/>
    <w:uiPriority w:val="99"/>
    <w:rsid w:val="0015167E"/>
    <w:rPr>
      <w:rFonts w:ascii="Franklin Gothic Book" w:hAnsi="Franklin Gothic Book" w:cs="Franklin Gothic Book"/>
      <w:i/>
      <w:iCs/>
      <w:sz w:val="17"/>
      <w:szCs w:val="17"/>
      <w:shd w:val="clear" w:color="auto" w:fill="FFFFFF"/>
    </w:rPr>
  </w:style>
  <w:style w:type="paragraph" w:customStyle="1" w:styleId="40">
    <w:name w:val="Сноска (4)"/>
    <w:basedOn w:val="a"/>
    <w:link w:val="4"/>
    <w:uiPriority w:val="99"/>
    <w:rsid w:val="0015167E"/>
    <w:pPr>
      <w:shd w:val="clear" w:color="auto" w:fill="FFFFFF"/>
      <w:spacing w:after="0" w:line="240" w:lineRule="atLeast"/>
    </w:pPr>
    <w:rPr>
      <w:rFonts w:ascii="Franklin Gothic Book" w:hAnsi="Franklin Gothic Book" w:cs="Franklin Gothic Book"/>
      <w:i/>
      <w:iCs/>
      <w:sz w:val="17"/>
      <w:szCs w:val="17"/>
    </w:rPr>
  </w:style>
  <w:style w:type="character" w:customStyle="1" w:styleId="2">
    <w:name w:val="Заголовок №2_"/>
    <w:basedOn w:val="a0"/>
    <w:link w:val="20"/>
    <w:uiPriority w:val="99"/>
    <w:rsid w:val="0015167E"/>
    <w:rPr>
      <w:rFonts w:ascii="Franklin Gothic Book" w:hAnsi="Franklin Gothic Book" w:cs="Franklin Gothic Book"/>
      <w:b/>
      <w:bCs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15167E"/>
    <w:rPr>
      <w:rFonts w:ascii="Franklin Gothic Book" w:hAnsi="Franklin Gothic Book" w:cs="Franklin Gothic Book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15167E"/>
    <w:pPr>
      <w:shd w:val="clear" w:color="auto" w:fill="FFFFFF"/>
      <w:spacing w:after="480" w:line="240" w:lineRule="atLeast"/>
      <w:outlineLvl w:val="1"/>
    </w:pPr>
    <w:rPr>
      <w:rFonts w:ascii="Franklin Gothic Book" w:hAnsi="Franklin Gothic Book" w:cs="Franklin Gothic Book"/>
      <w:b/>
      <w:bCs/>
    </w:rPr>
  </w:style>
  <w:style w:type="paragraph" w:customStyle="1" w:styleId="42">
    <w:name w:val="Основной текст (4)"/>
    <w:basedOn w:val="a"/>
    <w:link w:val="41"/>
    <w:uiPriority w:val="99"/>
    <w:rsid w:val="0015167E"/>
    <w:pPr>
      <w:shd w:val="clear" w:color="auto" w:fill="FFFFFF"/>
      <w:spacing w:before="120" w:after="480" w:line="240" w:lineRule="atLeast"/>
    </w:pPr>
    <w:rPr>
      <w:rFonts w:ascii="Franklin Gothic Book" w:hAnsi="Franklin Gothic Book" w:cs="Franklin Gothic Book"/>
    </w:rPr>
  </w:style>
  <w:style w:type="character" w:customStyle="1" w:styleId="a5">
    <w:name w:val="Сноска_"/>
    <w:basedOn w:val="a0"/>
    <w:link w:val="a6"/>
    <w:uiPriority w:val="99"/>
    <w:rsid w:val="0015167E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a6">
    <w:name w:val="Сноска"/>
    <w:basedOn w:val="a"/>
    <w:link w:val="a5"/>
    <w:uiPriority w:val="99"/>
    <w:rsid w:val="0015167E"/>
    <w:pPr>
      <w:shd w:val="clear" w:color="auto" w:fill="FFFFFF"/>
      <w:spacing w:after="0" w:line="245" w:lineRule="exact"/>
    </w:pPr>
    <w:rPr>
      <w:rFonts w:ascii="Calibri" w:hAnsi="Calibri" w:cs="Calibri"/>
      <w:sz w:val="19"/>
      <w:szCs w:val="19"/>
    </w:rPr>
  </w:style>
  <w:style w:type="table" w:styleId="a7">
    <w:name w:val="Table Grid"/>
    <w:basedOn w:val="a1"/>
    <w:uiPriority w:val="39"/>
    <w:rsid w:val="00DB0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1D00A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D00A6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02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21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ED3"/>
    <w:pPr>
      <w:ind w:left="720"/>
      <w:contextualSpacing/>
    </w:pPr>
  </w:style>
  <w:style w:type="paragraph" w:styleId="a4">
    <w:name w:val="No Spacing"/>
    <w:uiPriority w:val="1"/>
    <w:qFormat/>
    <w:rsid w:val="002511F5"/>
    <w:pPr>
      <w:spacing w:after="0" w:line="240" w:lineRule="auto"/>
    </w:pPr>
  </w:style>
  <w:style w:type="character" w:customStyle="1" w:styleId="4">
    <w:name w:val="Сноска (4)_"/>
    <w:basedOn w:val="a0"/>
    <w:link w:val="40"/>
    <w:uiPriority w:val="99"/>
    <w:rsid w:val="0015167E"/>
    <w:rPr>
      <w:rFonts w:ascii="Franklin Gothic Book" w:hAnsi="Franklin Gothic Book" w:cs="Franklin Gothic Book"/>
      <w:i/>
      <w:iCs/>
      <w:sz w:val="17"/>
      <w:szCs w:val="17"/>
      <w:shd w:val="clear" w:color="auto" w:fill="FFFFFF"/>
    </w:rPr>
  </w:style>
  <w:style w:type="paragraph" w:customStyle="1" w:styleId="40">
    <w:name w:val="Сноска (4)"/>
    <w:basedOn w:val="a"/>
    <w:link w:val="4"/>
    <w:uiPriority w:val="99"/>
    <w:rsid w:val="0015167E"/>
    <w:pPr>
      <w:shd w:val="clear" w:color="auto" w:fill="FFFFFF"/>
      <w:spacing w:after="0" w:line="240" w:lineRule="atLeast"/>
    </w:pPr>
    <w:rPr>
      <w:rFonts w:ascii="Franklin Gothic Book" w:hAnsi="Franklin Gothic Book" w:cs="Franklin Gothic Book"/>
      <w:i/>
      <w:iCs/>
      <w:sz w:val="17"/>
      <w:szCs w:val="17"/>
    </w:rPr>
  </w:style>
  <w:style w:type="character" w:customStyle="1" w:styleId="2">
    <w:name w:val="Заголовок №2_"/>
    <w:basedOn w:val="a0"/>
    <w:link w:val="20"/>
    <w:uiPriority w:val="99"/>
    <w:rsid w:val="0015167E"/>
    <w:rPr>
      <w:rFonts w:ascii="Franklin Gothic Book" w:hAnsi="Franklin Gothic Book" w:cs="Franklin Gothic Book"/>
      <w:b/>
      <w:bCs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15167E"/>
    <w:rPr>
      <w:rFonts w:ascii="Franklin Gothic Book" w:hAnsi="Franklin Gothic Book" w:cs="Franklin Gothic Book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15167E"/>
    <w:pPr>
      <w:shd w:val="clear" w:color="auto" w:fill="FFFFFF"/>
      <w:spacing w:after="480" w:line="240" w:lineRule="atLeast"/>
      <w:outlineLvl w:val="1"/>
    </w:pPr>
    <w:rPr>
      <w:rFonts w:ascii="Franklin Gothic Book" w:hAnsi="Franklin Gothic Book" w:cs="Franklin Gothic Book"/>
      <w:b/>
      <w:bCs/>
    </w:rPr>
  </w:style>
  <w:style w:type="paragraph" w:customStyle="1" w:styleId="42">
    <w:name w:val="Основной текст (4)"/>
    <w:basedOn w:val="a"/>
    <w:link w:val="41"/>
    <w:uiPriority w:val="99"/>
    <w:rsid w:val="0015167E"/>
    <w:pPr>
      <w:shd w:val="clear" w:color="auto" w:fill="FFFFFF"/>
      <w:spacing w:before="120" w:after="480" w:line="240" w:lineRule="atLeast"/>
    </w:pPr>
    <w:rPr>
      <w:rFonts w:ascii="Franklin Gothic Book" w:hAnsi="Franklin Gothic Book" w:cs="Franklin Gothic Book"/>
    </w:rPr>
  </w:style>
  <w:style w:type="character" w:customStyle="1" w:styleId="a5">
    <w:name w:val="Сноска_"/>
    <w:basedOn w:val="a0"/>
    <w:link w:val="a6"/>
    <w:uiPriority w:val="99"/>
    <w:rsid w:val="0015167E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a6">
    <w:name w:val="Сноска"/>
    <w:basedOn w:val="a"/>
    <w:link w:val="a5"/>
    <w:uiPriority w:val="99"/>
    <w:rsid w:val="0015167E"/>
    <w:pPr>
      <w:shd w:val="clear" w:color="auto" w:fill="FFFFFF"/>
      <w:spacing w:after="0" w:line="245" w:lineRule="exact"/>
    </w:pPr>
    <w:rPr>
      <w:rFonts w:ascii="Calibri" w:hAnsi="Calibri" w:cs="Calibri"/>
      <w:sz w:val="19"/>
      <w:szCs w:val="19"/>
    </w:rPr>
  </w:style>
  <w:style w:type="table" w:styleId="a7">
    <w:name w:val="Table Grid"/>
    <w:basedOn w:val="a1"/>
    <w:uiPriority w:val="39"/>
    <w:rsid w:val="00DB0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1D00A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D00A6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02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2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ternet.garan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100304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x.doi.org/10.12737/22856.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watch?v=ZPJgqqxATGw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stud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24</Pages>
  <Words>5876</Words>
  <Characters>33499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vika.zte.1234@mail.ru</dc:creator>
  <cp:keywords/>
  <dc:description/>
  <cp:lastModifiedBy>Петрикевич Наталья Юрьевна</cp:lastModifiedBy>
  <cp:revision>19</cp:revision>
  <dcterms:created xsi:type="dcterms:W3CDTF">2023-06-20T06:44:00Z</dcterms:created>
  <dcterms:modified xsi:type="dcterms:W3CDTF">2025-11-19T07:52:00Z</dcterms:modified>
</cp:coreProperties>
</file>